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-743" w:tblpY="-539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83"/>
        <w:gridCol w:w="3600"/>
        <w:gridCol w:w="3015"/>
      </w:tblGrid>
      <w:tr w:rsidR="00EF65FF" w:rsidRPr="008A6BF9" w:rsidTr="00EF65FF">
        <w:trPr>
          <w:cantSplit/>
          <w:trHeight w:val="3966"/>
        </w:trPr>
        <w:tc>
          <w:tcPr>
            <w:tcW w:w="3983" w:type="dxa"/>
          </w:tcPr>
          <w:p w:rsidR="00EF65FF" w:rsidRDefault="00EF65FF" w:rsidP="00EF65FF">
            <w:pPr>
              <w:rPr>
                <w:b/>
              </w:rPr>
            </w:pPr>
            <w:bookmarkStart w:id="0" w:name="_GoBack"/>
            <w:bookmarkEnd w:id="0"/>
            <w:r w:rsidRPr="008A6BF9">
              <w:rPr>
                <w:b/>
              </w:rPr>
              <w:t>«СОГЛАСОВАНО»</w:t>
            </w:r>
          </w:p>
          <w:p w:rsidR="00EF65FF" w:rsidRDefault="00EF65FF" w:rsidP="00EF65FF"/>
          <w:p w:rsidR="00EF65FF" w:rsidRDefault="00EF65FF" w:rsidP="00EF65FF">
            <w:r w:rsidRPr="008A6BF9">
              <w:t>_______________</w:t>
            </w:r>
          </w:p>
          <w:p w:rsidR="00EF65FF" w:rsidRPr="008A6BF9" w:rsidRDefault="008A70DE" w:rsidP="00EF65FF">
            <w:r>
              <w:t xml:space="preserve"> «__</w:t>
            </w:r>
            <w:proofErr w:type="gramStart"/>
            <w:r>
              <w:t>_»_</w:t>
            </w:r>
            <w:proofErr w:type="gramEnd"/>
            <w:r>
              <w:t>______________2021</w:t>
            </w:r>
            <w:r w:rsidR="00EF65FF" w:rsidRPr="008A6BF9">
              <w:t>г.</w:t>
            </w:r>
          </w:p>
          <w:p w:rsidR="00EF65FF" w:rsidRPr="005D0AC1" w:rsidRDefault="00EF65FF" w:rsidP="00EF65FF">
            <w:r w:rsidRPr="006B7467">
              <w:rPr>
                <w:noProof/>
              </w:rPr>
              <w:drawing>
                <wp:inline distT="0" distB="0" distL="0" distR="0">
                  <wp:extent cx="1942272" cy="993913"/>
                  <wp:effectExtent l="19050" t="0" r="828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1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0427" cy="992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</w:tcPr>
          <w:p w:rsidR="00EF65FF" w:rsidRDefault="00EF65FF" w:rsidP="00EF65FF">
            <w:pPr>
              <w:jc w:val="center"/>
            </w:pPr>
          </w:p>
          <w:p w:rsidR="00EF65FF" w:rsidRDefault="00EF65FF" w:rsidP="00EF65FF">
            <w:pPr>
              <w:jc w:val="center"/>
            </w:pPr>
          </w:p>
          <w:p w:rsidR="00EF65FF" w:rsidRDefault="00EF65FF" w:rsidP="00EF65FF">
            <w:pPr>
              <w:jc w:val="center"/>
            </w:pPr>
          </w:p>
          <w:p w:rsidR="00EF65FF" w:rsidRDefault="00EF65FF" w:rsidP="00EF65FF">
            <w:pPr>
              <w:jc w:val="center"/>
            </w:pPr>
          </w:p>
          <w:p w:rsidR="00EF65FF" w:rsidRDefault="00EF65FF" w:rsidP="00EF65FF">
            <w:pPr>
              <w:jc w:val="center"/>
            </w:pPr>
          </w:p>
          <w:p w:rsidR="00EF65FF" w:rsidRPr="00F96D10" w:rsidRDefault="00EF65FF" w:rsidP="00EF65FF">
            <w:pPr>
              <w:ind w:firstLine="567"/>
            </w:pPr>
            <w:r>
              <w:rPr>
                <w:noProof/>
              </w:rPr>
              <w:drawing>
                <wp:inline distT="0" distB="0" distL="0" distR="0">
                  <wp:extent cx="1577340" cy="669925"/>
                  <wp:effectExtent l="0" t="0" r="0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2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340" cy="669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5" w:type="dxa"/>
          </w:tcPr>
          <w:p w:rsidR="00EF65FF" w:rsidRPr="00AE775F" w:rsidRDefault="00EF65FF" w:rsidP="00EF65FF">
            <w:pPr>
              <w:ind w:left="-108"/>
              <w:rPr>
                <w:b/>
              </w:rPr>
            </w:pPr>
            <w:r w:rsidRPr="00AE775F">
              <w:rPr>
                <w:b/>
              </w:rPr>
              <w:t>«УТВЕРЖДЕНО»</w:t>
            </w:r>
          </w:p>
          <w:p w:rsidR="00EF65FF" w:rsidRPr="006D24BB" w:rsidRDefault="00EF65FF" w:rsidP="00EF65FF">
            <w:pPr>
              <w:ind w:left="-108"/>
            </w:pPr>
            <w:r w:rsidRPr="006D24BB">
              <w:t>______________</w:t>
            </w:r>
          </w:p>
          <w:p w:rsidR="00EF65FF" w:rsidRDefault="00EF65FF" w:rsidP="00EF65FF">
            <w:pPr>
              <w:ind w:left="-108"/>
            </w:pPr>
            <w:proofErr w:type="spellStart"/>
            <w:r>
              <w:t>Локтионов</w:t>
            </w:r>
            <w:proofErr w:type="spellEnd"/>
            <w:r>
              <w:t xml:space="preserve"> В.Л.</w:t>
            </w:r>
          </w:p>
          <w:p w:rsidR="00EF65FF" w:rsidRDefault="00EF65FF" w:rsidP="00EF65FF">
            <w:pPr>
              <w:ind w:left="-108"/>
            </w:pPr>
            <w:r>
              <w:t>«__</w:t>
            </w:r>
            <w:proofErr w:type="gramStart"/>
            <w:r>
              <w:t>_»_</w:t>
            </w:r>
            <w:proofErr w:type="gramEnd"/>
            <w:r>
              <w:t>______________2021</w:t>
            </w:r>
            <w:r w:rsidRPr="008A6BF9">
              <w:t>г</w:t>
            </w:r>
          </w:p>
          <w:p w:rsidR="00EF65FF" w:rsidRPr="005D0AC1" w:rsidRDefault="00EF65FF" w:rsidP="00EF65F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524828" cy="993913"/>
                  <wp:effectExtent l="19050" t="0" r="0" b="0"/>
                  <wp:docPr id="3" name="Рисунок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3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5148" cy="994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F65FF" w:rsidRDefault="00EF65FF" w:rsidP="00EF65FF"/>
    <w:p w:rsidR="00EF65FF" w:rsidRDefault="00EF65FF" w:rsidP="00EF65FF">
      <w:pPr>
        <w:spacing w:before="20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:rsidR="00EF65FF" w:rsidRDefault="00EF65FF" w:rsidP="00EF65FF">
      <w:pPr>
        <w:spacing w:before="200" w:after="0"/>
        <w:jc w:val="center"/>
        <w:rPr>
          <w:b/>
          <w:sz w:val="28"/>
          <w:szCs w:val="28"/>
        </w:rPr>
      </w:pPr>
    </w:p>
    <w:p w:rsidR="00EF65FF" w:rsidRPr="00EF65FF" w:rsidRDefault="00EF65FF" w:rsidP="00EF65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F65FF">
        <w:rPr>
          <w:rFonts w:ascii="Times New Roman" w:eastAsia="Times New Roman" w:hAnsi="Times New Roman" w:cs="Times New Roman"/>
          <w:b/>
          <w:sz w:val="32"/>
          <w:szCs w:val="32"/>
        </w:rPr>
        <w:t xml:space="preserve">Кубок Ленинградской области по </w:t>
      </w:r>
      <w:proofErr w:type="gramStart"/>
      <w:r w:rsidRPr="00EF65FF">
        <w:rPr>
          <w:rFonts w:ascii="Times New Roman" w:eastAsia="Times New Roman" w:hAnsi="Times New Roman" w:cs="Times New Roman"/>
          <w:b/>
          <w:sz w:val="32"/>
          <w:szCs w:val="32"/>
        </w:rPr>
        <w:t>конкуру,  этап</w:t>
      </w:r>
      <w:proofErr w:type="gramEnd"/>
      <w:r w:rsidRPr="00EF65FF">
        <w:rPr>
          <w:rFonts w:ascii="Times New Roman" w:eastAsia="Times New Roman" w:hAnsi="Times New Roman" w:cs="Times New Roman"/>
          <w:b/>
          <w:sz w:val="32"/>
          <w:szCs w:val="32"/>
        </w:rPr>
        <w:t>.</w:t>
      </w:r>
    </w:p>
    <w:p w:rsidR="00EF65FF" w:rsidRPr="00EF65FF" w:rsidRDefault="00EF65FF" w:rsidP="00EF65FF">
      <w:pPr>
        <w:spacing w:after="0"/>
        <w:jc w:val="center"/>
        <w:rPr>
          <w:b/>
          <w:sz w:val="32"/>
          <w:szCs w:val="32"/>
        </w:rPr>
      </w:pPr>
      <w:r w:rsidRPr="00EF65FF">
        <w:rPr>
          <w:rFonts w:ascii="Times New Roman" w:eastAsia="Times New Roman" w:hAnsi="Times New Roman" w:cs="Times New Roman"/>
          <w:b/>
          <w:sz w:val="32"/>
          <w:szCs w:val="32"/>
        </w:rPr>
        <w:t xml:space="preserve"> Областные соревнования на призы КСК "Дерби" этап</w:t>
      </w:r>
    </w:p>
    <w:p w:rsidR="00EF65FF" w:rsidRDefault="00EF65FF" w:rsidP="00EF65F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F65FF" w:rsidRPr="00F447A3" w:rsidRDefault="00EF65FF" w:rsidP="00EF65FF">
      <w:pPr>
        <w:keepNext/>
        <w:numPr>
          <w:ilvl w:val="0"/>
          <w:numId w:val="1"/>
        </w:numPr>
        <w:shd w:val="clear" w:color="auto" w:fill="E6E6E6"/>
        <w:spacing w:before="200" w:after="0" w:line="240" w:lineRule="auto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ОБЩАЯ ИНФОРМАЦИЯ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633"/>
        <w:gridCol w:w="5722"/>
      </w:tblGrid>
      <w:tr w:rsidR="00EF65FF" w:rsidRPr="00CD3301" w:rsidTr="00E74B49">
        <w:tc>
          <w:tcPr>
            <w:tcW w:w="3888" w:type="dxa"/>
            <w:shd w:val="clear" w:color="auto" w:fill="auto"/>
          </w:tcPr>
          <w:p w:rsidR="00EF65FF" w:rsidRPr="00CD3301" w:rsidRDefault="00EF65FF" w:rsidP="00EF65FF">
            <w:pPr>
              <w:spacing w:after="0"/>
              <w:rPr>
                <w:bCs/>
              </w:rPr>
            </w:pPr>
            <w:r>
              <w:rPr>
                <w:bCs/>
              </w:rPr>
              <w:t xml:space="preserve">СТАТУС </w:t>
            </w:r>
          </w:p>
        </w:tc>
        <w:tc>
          <w:tcPr>
            <w:tcW w:w="6480" w:type="dxa"/>
            <w:shd w:val="clear" w:color="auto" w:fill="auto"/>
          </w:tcPr>
          <w:p w:rsidR="00EF65FF" w:rsidRPr="00F1496D" w:rsidRDefault="00A54920" w:rsidP="00EF65FF">
            <w:pPr>
              <w:spacing w:after="0"/>
              <w:rPr>
                <w:bCs/>
              </w:rPr>
            </w:pPr>
            <w:r>
              <w:rPr>
                <w:bCs/>
              </w:rPr>
              <w:t xml:space="preserve">Региональные </w:t>
            </w:r>
            <w:r>
              <w:rPr>
                <w:bCs/>
                <w:lang w:val="en-US"/>
              </w:rPr>
              <w:t>/</w:t>
            </w:r>
            <w:r w:rsidR="00EF65FF">
              <w:rPr>
                <w:bCs/>
              </w:rPr>
              <w:t>Областные</w:t>
            </w:r>
          </w:p>
        </w:tc>
      </w:tr>
      <w:tr w:rsidR="00EF65FF" w:rsidRPr="00CD3301" w:rsidTr="00E74B49">
        <w:tc>
          <w:tcPr>
            <w:tcW w:w="3888" w:type="dxa"/>
            <w:shd w:val="clear" w:color="auto" w:fill="auto"/>
          </w:tcPr>
          <w:p w:rsidR="00EF65FF" w:rsidRPr="00CD3301" w:rsidRDefault="00EF65FF" w:rsidP="00EF65FF">
            <w:pPr>
              <w:spacing w:after="0"/>
              <w:rPr>
                <w:bCs/>
                <w:i/>
              </w:rPr>
            </w:pPr>
            <w:r w:rsidRPr="00CD3301">
              <w:rPr>
                <w:bCs/>
                <w:i/>
              </w:rPr>
              <w:t>КВАЛИФИКАЦИОННЫЕ К</w:t>
            </w:r>
          </w:p>
        </w:tc>
        <w:tc>
          <w:tcPr>
            <w:tcW w:w="6480" w:type="dxa"/>
            <w:shd w:val="clear" w:color="auto" w:fill="auto"/>
          </w:tcPr>
          <w:p w:rsidR="00EF65FF" w:rsidRPr="00CD3301" w:rsidRDefault="00EF65FF" w:rsidP="00EF65FF">
            <w:pPr>
              <w:spacing w:after="0"/>
              <w:rPr>
                <w:i/>
                <w:color w:val="0000FF"/>
              </w:rPr>
            </w:pPr>
          </w:p>
        </w:tc>
      </w:tr>
      <w:tr w:rsidR="00EF65FF" w:rsidRPr="00CD3301" w:rsidTr="00E74B49">
        <w:tc>
          <w:tcPr>
            <w:tcW w:w="3888" w:type="dxa"/>
            <w:shd w:val="clear" w:color="auto" w:fill="auto"/>
          </w:tcPr>
          <w:p w:rsidR="00EF65FF" w:rsidRPr="00CD3301" w:rsidRDefault="00EF65FF" w:rsidP="00EF65FF">
            <w:pPr>
              <w:spacing w:after="0"/>
              <w:rPr>
                <w:bCs/>
              </w:rPr>
            </w:pPr>
            <w:r>
              <w:rPr>
                <w:bCs/>
              </w:rPr>
              <w:t xml:space="preserve">КАТЕГОРИЯ </w:t>
            </w:r>
          </w:p>
        </w:tc>
        <w:tc>
          <w:tcPr>
            <w:tcW w:w="6480" w:type="dxa"/>
            <w:shd w:val="clear" w:color="auto" w:fill="auto"/>
          </w:tcPr>
          <w:p w:rsidR="00EF65FF" w:rsidRPr="00F1496D" w:rsidRDefault="00EF65FF" w:rsidP="00EF65FF">
            <w:pPr>
              <w:spacing w:after="0"/>
              <w:rPr>
                <w:bCs/>
              </w:rPr>
            </w:pPr>
            <w:r>
              <w:t>Открытые/</w:t>
            </w:r>
            <w:r w:rsidRPr="00F1496D">
              <w:t>Личные</w:t>
            </w:r>
          </w:p>
        </w:tc>
      </w:tr>
      <w:tr w:rsidR="00EF65FF" w:rsidRPr="00CD3301" w:rsidTr="00E74B49">
        <w:tc>
          <w:tcPr>
            <w:tcW w:w="3888" w:type="dxa"/>
            <w:shd w:val="clear" w:color="auto" w:fill="auto"/>
          </w:tcPr>
          <w:p w:rsidR="00EF65FF" w:rsidRPr="00CD3301" w:rsidRDefault="00EF65FF" w:rsidP="00EF65FF">
            <w:pPr>
              <w:spacing w:after="0"/>
              <w:rPr>
                <w:b/>
                <w:bCs/>
              </w:rPr>
            </w:pPr>
            <w:r w:rsidRPr="00CD3301">
              <w:rPr>
                <w:b/>
                <w:bCs/>
              </w:rPr>
              <w:t>ДАТА ПРОВЕДЕНИЯ:</w:t>
            </w:r>
          </w:p>
        </w:tc>
        <w:tc>
          <w:tcPr>
            <w:tcW w:w="6480" w:type="dxa"/>
            <w:shd w:val="clear" w:color="auto" w:fill="auto"/>
          </w:tcPr>
          <w:p w:rsidR="00EF65FF" w:rsidRPr="000817FE" w:rsidRDefault="00EF65FF" w:rsidP="00EF65FF">
            <w:pPr>
              <w:spacing w:after="0"/>
              <w:rPr>
                <w:b/>
                <w:color w:val="0000FF"/>
                <w:highlight w:val="red"/>
              </w:rPr>
            </w:pPr>
            <w:r>
              <w:rPr>
                <w:b/>
              </w:rPr>
              <w:t>16 -17 января 2021</w:t>
            </w:r>
            <w:r w:rsidRPr="007223AC">
              <w:rPr>
                <w:b/>
              </w:rPr>
              <w:t xml:space="preserve"> года </w:t>
            </w:r>
          </w:p>
        </w:tc>
      </w:tr>
      <w:tr w:rsidR="00EF65FF" w:rsidRPr="00CD3301" w:rsidTr="00E74B49">
        <w:tc>
          <w:tcPr>
            <w:tcW w:w="3888" w:type="dxa"/>
            <w:shd w:val="clear" w:color="auto" w:fill="auto"/>
          </w:tcPr>
          <w:p w:rsidR="00EF65FF" w:rsidRPr="00CD3301" w:rsidRDefault="00EF65FF" w:rsidP="00EF65FF">
            <w:pPr>
              <w:spacing w:after="0"/>
              <w:rPr>
                <w:bCs/>
              </w:rPr>
            </w:pPr>
            <w:r w:rsidRPr="00CD3301">
              <w:rPr>
                <w:bCs/>
              </w:rPr>
              <w:t>МЕСТО ПРОВЕДЕНИЯ:</w:t>
            </w:r>
          </w:p>
        </w:tc>
        <w:tc>
          <w:tcPr>
            <w:tcW w:w="6480" w:type="dxa"/>
            <w:shd w:val="clear" w:color="auto" w:fill="auto"/>
          </w:tcPr>
          <w:p w:rsidR="00EF65FF" w:rsidRPr="00E2036A" w:rsidRDefault="00EF65FF" w:rsidP="00EF65FF">
            <w:pPr>
              <w:snapToGrid w:val="0"/>
              <w:spacing w:after="0"/>
              <w:rPr>
                <w:bCs/>
              </w:rPr>
            </w:pPr>
            <w:r w:rsidRPr="00E2036A">
              <w:rPr>
                <w:bCs/>
              </w:rPr>
              <w:t>КСК «Дерби»</w:t>
            </w:r>
          </w:p>
          <w:p w:rsidR="00EF65FF" w:rsidRPr="00E2036A" w:rsidRDefault="00EF65FF" w:rsidP="00EF65FF">
            <w:pPr>
              <w:spacing w:after="0"/>
              <w:rPr>
                <w:bCs/>
              </w:rPr>
            </w:pPr>
            <w:r w:rsidRPr="00E2036A">
              <w:rPr>
                <w:bCs/>
              </w:rPr>
              <w:t xml:space="preserve">Адрес: Ленинградская область, Всеволожский р-н, п. </w:t>
            </w:r>
            <w:proofErr w:type="spellStart"/>
            <w:r w:rsidRPr="00E2036A">
              <w:rPr>
                <w:bCs/>
              </w:rPr>
              <w:t>Энколово</w:t>
            </w:r>
            <w:proofErr w:type="spellEnd"/>
            <w:r w:rsidRPr="00E2036A">
              <w:rPr>
                <w:bCs/>
              </w:rPr>
              <w:t>, ул. Шоссейная, д.19</w:t>
            </w:r>
          </w:p>
          <w:p w:rsidR="00EF65FF" w:rsidRPr="00BC06C5" w:rsidRDefault="00EF65FF" w:rsidP="00EF65FF">
            <w:pPr>
              <w:spacing w:after="0"/>
              <w:rPr>
                <w:bCs/>
                <w:lang w:val="en-US"/>
              </w:rPr>
            </w:pPr>
            <w:r w:rsidRPr="00E2036A">
              <w:rPr>
                <w:bCs/>
              </w:rPr>
              <w:t xml:space="preserve">Телефон: </w:t>
            </w:r>
            <w:hyperlink r:id="rId9" w:history="1">
              <w:r w:rsidRPr="00BC06C5">
                <w:rPr>
                  <w:rStyle w:val="a3"/>
                  <w:rFonts w:ascii="Arial" w:hAnsi="Arial" w:cs="Arial"/>
                  <w:sz w:val="23"/>
                  <w:szCs w:val="23"/>
                  <w:bdr w:val="none" w:sz="0" w:space="0" w:color="auto" w:frame="1"/>
                  <w:shd w:val="clear" w:color="auto" w:fill="FFFFFF"/>
                </w:rPr>
                <w:t>+7 (980) 000-03-31</w:t>
              </w:r>
            </w:hyperlink>
          </w:p>
          <w:p w:rsidR="00EF65FF" w:rsidRPr="00CD3301" w:rsidRDefault="00EF65FF" w:rsidP="00EF65FF">
            <w:pPr>
              <w:spacing w:after="0"/>
              <w:rPr>
                <w:bCs/>
              </w:rPr>
            </w:pPr>
          </w:p>
        </w:tc>
      </w:tr>
      <w:tr w:rsidR="00EF65FF" w:rsidRPr="00CD3301" w:rsidTr="00E74B49">
        <w:tc>
          <w:tcPr>
            <w:tcW w:w="3888" w:type="dxa"/>
            <w:shd w:val="clear" w:color="auto" w:fill="auto"/>
          </w:tcPr>
          <w:p w:rsidR="00EF65FF" w:rsidRPr="00460B71" w:rsidRDefault="00EF65FF" w:rsidP="00EF65FF">
            <w:pPr>
              <w:spacing w:after="0"/>
              <w:rPr>
                <w:bCs/>
              </w:rPr>
            </w:pPr>
            <w:r w:rsidRPr="00460B71">
              <w:rPr>
                <w:bCs/>
              </w:rPr>
              <w:t>Регистрационные данные</w:t>
            </w:r>
          </w:p>
          <w:p w:rsidR="00EF65FF" w:rsidRPr="00965DEF" w:rsidRDefault="00EF65FF" w:rsidP="00EF65FF">
            <w:pPr>
              <w:spacing w:after="0"/>
              <w:rPr>
                <w:bCs/>
                <w:highlight w:val="yellow"/>
              </w:rPr>
            </w:pPr>
            <w:r w:rsidRPr="00460B71">
              <w:rPr>
                <w:bCs/>
              </w:rPr>
              <w:t>в ФГИС "Меркурий"</w:t>
            </w:r>
          </w:p>
        </w:tc>
        <w:tc>
          <w:tcPr>
            <w:tcW w:w="6480" w:type="dxa"/>
            <w:shd w:val="clear" w:color="auto" w:fill="auto"/>
          </w:tcPr>
          <w:p w:rsidR="00EF65FF" w:rsidRPr="00460B71" w:rsidRDefault="00EF65FF" w:rsidP="00EF65FF">
            <w:pPr>
              <w:spacing w:after="0"/>
              <w:rPr>
                <w:b/>
              </w:rPr>
            </w:pPr>
            <w:r w:rsidRPr="00460B71">
              <w:rPr>
                <w:b/>
                <w:lang w:val="en-US"/>
              </w:rPr>
              <w:t>RU</w:t>
            </w:r>
            <w:r w:rsidRPr="00460B71">
              <w:rPr>
                <w:b/>
              </w:rPr>
              <w:t>1185957</w:t>
            </w:r>
          </w:p>
          <w:p w:rsidR="00EF65FF" w:rsidRPr="00965DEF" w:rsidRDefault="00EF65FF" w:rsidP="00EF65FF">
            <w:pPr>
              <w:spacing w:after="0"/>
              <w:rPr>
                <w:color w:val="0000FF"/>
              </w:rPr>
            </w:pPr>
          </w:p>
        </w:tc>
      </w:tr>
    </w:tbl>
    <w:p w:rsidR="00EF65FF" w:rsidRPr="00DB45D9" w:rsidRDefault="00EF65FF" w:rsidP="00EF65FF">
      <w:pPr>
        <w:keepNext/>
        <w:numPr>
          <w:ilvl w:val="0"/>
          <w:numId w:val="3"/>
        </w:numPr>
        <w:shd w:val="clear" w:color="auto" w:fill="E6E6E6"/>
        <w:spacing w:before="200" w:after="0" w:line="240" w:lineRule="auto"/>
        <w:rPr>
          <w:b/>
          <w:bCs/>
          <w:sz w:val="28"/>
          <w:szCs w:val="28"/>
        </w:rPr>
      </w:pPr>
      <w:r w:rsidRPr="00DB45D9">
        <w:rPr>
          <w:b/>
          <w:bCs/>
          <w:sz w:val="28"/>
          <w:szCs w:val="28"/>
        </w:rPr>
        <w:t>ОБЩИЕ УСЛОВИЯ</w:t>
      </w:r>
    </w:p>
    <w:p w:rsidR="00EF65FF" w:rsidRPr="000039F7" w:rsidRDefault="00EF65FF" w:rsidP="00EF65FF">
      <w:pPr>
        <w:pStyle w:val="2"/>
        <w:ind w:firstLine="0"/>
        <w:outlineLvl w:val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 xml:space="preserve">Соревнования </w:t>
      </w:r>
      <w:r w:rsidRPr="000039F7">
        <w:rPr>
          <w:rFonts w:ascii="Times New Roman" w:hAnsi="Times New Roman"/>
          <w:b/>
          <w:i/>
          <w:sz w:val="24"/>
          <w:szCs w:val="24"/>
        </w:rPr>
        <w:t xml:space="preserve">проводятся в </w:t>
      </w:r>
      <w:proofErr w:type="spellStart"/>
      <w:r w:rsidRPr="000039F7">
        <w:rPr>
          <w:rFonts w:ascii="Times New Roman" w:hAnsi="Times New Roman"/>
          <w:b/>
          <w:i/>
          <w:sz w:val="24"/>
          <w:szCs w:val="24"/>
        </w:rPr>
        <w:t>соответствиис</w:t>
      </w:r>
      <w:proofErr w:type="spellEnd"/>
    </w:p>
    <w:p w:rsidR="00EF65FF" w:rsidRDefault="00EF65FF" w:rsidP="00EF65FF">
      <w:pPr>
        <w:pStyle w:val="2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 w:rsidRPr="008A6BF9">
        <w:rPr>
          <w:rFonts w:ascii="Times New Roman" w:hAnsi="Times New Roman"/>
          <w:sz w:val="24"/>
          <w:szCs w:val="24"/>
        </w:rPr>
        <w:t>Правил</w:t>
      </w:r>
      <w:r>
        <w:rPr>
          <w:rFonts w:ascii="Times New Roman" w:hAnsi="Times New Roman"/>
          <w:sz w:val="24"/>
          <w:szCs w:val="24"/>
        </w:rPr>
        <w:t>ами вида «К</w:t>
      </w:r>
      <w:r w:rsidRPr="008A6BF9">
        <w:rPr>
          <w:rFonts w:ascii="Times New Roman" w:hAnsi="Times New Roman"/>
          <w:sz w:val="24"/>
          <w:szCs w:val="24"/>
        </w:rPr>
        <w:t>онн</w:t>
      </w:r>
      <w:r>
        <w:rPr>
          <w:rFonts w:ascii="Times New Roman" w:hAnsi="Times New Roman"/>
          <w:sz w:val="24"/>
          <w:szCs w:val="24"/>
        </w:rPr>
        <w:t>ый</w:t>
      </w:r>
      <w:r w:rsidRPr="008A6BF9">
        <w:rPr>
          <w:rFonts w:ascii="Times New Roman" w:hAnsi="Times New Roman"/>
          <w:sz w:val="24"/>
          <w:szCs w:val="24"/>
        </w:rPr>
        <w:t xml:space="preserve"> спорт</w:t>
      </w:r>
      <w:r>
        <w:rPr>
          <w:rFonts w:ascii="Times New Roman" w:hAnsi="Times New Roman"/>
          <w:sz w:val="24"/>
          <w:szCs w:val="24"/>
        </w:rPr>
        <w:t xml:space="preserve">» утв. Приказом от </w:t>
      </w:r>
      <w:proofErr w:type="spellStart"/>
      <w:r>
        <w:rPr>
          <w:rFonts w:ascii="Times New Roman" w:hAnsi="Times New Roman"/>
          <w:sz w:val="24"/>
          <w:szCs w:val="24"/>
        </w:rPr>
        <w:t>МинспорттуризмаРоссии</w:t>
      </w:r>
      <w:proofErr w:type="spellEnd"/>
      <w:r>
        <w:rPr>
          <w:rFonts w:ascii="Times New Roman" w:hAnsi="Times New Roman"/>
          <w:sz w:val="24"/>
          <w:szCs w:val="24"/>
        </w:rPr>
        <w:t xml:space="preserve"> №818 от 27.07.</w:t>
      </w:r>
      <w:r w:rsidRPr="00DB45D9">
        <w:rPr>
          <w:rFonts w:ascii="Times New Roman" w:hAnsi="Times New Roman"/>
          <w:sz w:val="24"/>
          <w:szCs w:val="24"/>
        </w:rPr>
        <w:t>2011</w:t>
      </w:r>
      <w:r>
        <w:rPr>
          <w:rFonts w:ascii="Times New Roman" w:hAnsi="Times New Roman"/>
          <w:sz w:val="24"/>
          <w:szCs w:val="24"/>
        </w:rPr>
        <w:t> </w:t>
      </w:r>
      <w:r w:rsidRPr="00DB45D9">
        <w:rPr>
          <w:rFonts w:ascii="Times New Roman" w:hAnsi="Times New Roman"/>
          <w:sz w:val="24"/>
          <w:szCs w:val="24"/>
        </w:rPr>
        <w:t>г</w:t>
      </w:r>
      <w:r w:rsidRPr="008A6BF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, в редакции приказа </w:t>
      </w:r>
      <w:proofErr w:type="spellStart"/>
      <w:r>
        <w:rPr>
          <w:rFonts w:ascii="Times New Roman" w:hAnsi="Times New Roman"/>
          <w:sz w:val="24"/>
          <w:szCs w:val="24"/>
        </w:rPr>
        <w:t>Минспорта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№500 от 08.06.2019 г.</w:t>
      </w:r>
    </w:p>
    <w:p w:rsidR="00EF65FF" w:rsidRPr="008A6BF9" w:rsidRDefault="00EF65FF" w:rsidP="00EF65FF">
      <w:pPr>
        <w:pStyle w:val="2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Ветеринарным Регламентом ФКСР, утв. 14.12.2011 г., действ. с 01.01.20</w:t>
      </w:r>
      <w:r w:rsidRPr="00532FA4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EF65FF" w:rsidRDefault="00EF65FF" w:rsidP="00EF65FF">
      <w:pPr>
        <w:pStyle w:val="2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Регламентом по проведению соревнований</w:t>
      </w:r>
      <w:r>
        <w:rPr>
          <w:rFonts w:ascii="Times New Roman" w:hAnsi="Times New Roman"/>
          <w:sz w:val="24"/>
          <w:szCs w:val="24"/>
        </w:rPr>
        <w:tab/>
        <w:t xml:space="preserve"> по конкуру (преодоление </w:t>
      </w:r>
      <w:proofErr w:type="gramStart"/>
      <w:r>
        <w:rPr>
          <w:rFonts w:ascii="Times New Roman" w:hAnsi="Times New Roman"/>
          <w:sz w:val="24"/>
          <w:szCs w:val="24"/>
        </w:rPr>
        <w:t>препятствий )</w:t>
      </w:r>
      <w:proofErr w:type="gramEnd"/>
      <w:r>
        <w:rPr>
          <w:rFonts w:ascii="Times New Roman" w:hAnsi="Times New Roman"/>
          <w:sz w:val="24"/>
          <w:szCs w:val="24"/>
        </w:rPr>
        <w:t xml:space="preserve"> 2012 г.</w:t>
      </w:r>
    </w:p>
    <w:p w:rsidR="00EF65FF" w:rsidRDefault="00EF65FF" w:rsidP="00EF65FF">
      <w:pPr>
        <w:pStyle w:val="2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Временным Регламентом ФКСР по конному спорту, утв. 07.02.2017 г., с изм. на 21.03.2017 г.</w:t>
      </w:r>
    </w:p>
    <w:p w:rsidR="00EF65FF" w:rsidRDefault="00EF65FF" w:rsidP="00EF65FF">
      <w:pPr>
        <w:pStyle w:val="2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 w:rsidRPr="00F6656C">
        <w:rPr>
          <w:rFonts w:ascii="Times New Roman" w:hAnsi="Times New Roman"/>
          <w:sz w:val="24"/>
          <w:szCs w:val="24"/>
        </w:rPr>
        <w:t>Всеми действующими поправками к указанным выше документам, принятыми в установленном порядке и опубликованными ФКСР.</w:t>
      </w:r>
    </w:p>
    <w:p w:rsidR="00EF65FF" w:rsidRDefault="00EF65FF" w:rsidP="00EF65FF">
      <w:pPr>
        <w:pStyle w:val="2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Регламентом проведения соревнований среди всадников, выступающих на лошадях до 150 см в холке (Часть 1)</w:t>
      </w:r>
    </w:p>
    <w:p w:rsidR="00EF65FF" w:rsidRDefault="00EF65FF" w:rsidP="00EF65FF">
      <w:pPr>
        <w:pStyle w:val="2"/>
        <w:rPr>
          <w:rFonts w:ascii="Times New Roman" w:hAnsi="Times New Roman"/>
          <w:sz w:val="24"/>
          <w:szCs w:val="24"/>
        </w:rPr>
      </w:pPr>
    </w:p>
    <w:p w:rsidR="00EF65FF" w:rsidRDefault="00EF65FF" w:rsidP="00EF65FF">
      <w:pPr>
        <w:pStyle w:val="2"/>
        <w:rPr>
          <w:rFonts w:ascii="Times New Roman" w:hAnsi="Times New Roman"/>
          <w:sz w:val="24"/>
          <w:szCs w:val="24"/>
        </w:rPr>
      </w:pPr>
    </w:p>
    <w:p w:rsidR="00EF65FF" w:rsidRPr="00EF65FF" w:rsidRDefault="00EF65FF" w:rsidP="00EF65FF">
      <w:pPr>
        <w:keepNext/>
        <w:numPr>
          <w:ilvl w:val="0"/>
          <w:numId w:val="3"/>
        </w:numPr>
        <w:shd w:val="clear" w:color="auto" w:fill="E6E6E6"/>
        <w:spacing w:before="200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F65FF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ОРГАНИЗАТОРЫ</w:t>
      </w:r>
    </w:p>
    <w:p w:rsidR="00EF65FF" w:rsidRPr="00EF65FF" w:rsidRDefault="00EF65FF" w:rsidP="00EF65FF">
      <w:pPr>
        <w:tabs>
          <w:tab w:val="left" w:pos="3240"/>
        </w:tabs>
        <w:snapToGrid w:val="0"/>
        <w:spacing w:after="0"/>
        <w:rPr>
          <w:rFonts w:ascii="Times New Roman" w:hAnsi="Times New Roman" w:cs="Times New Roman"/>
          <w:b/>
          <w:i/>
          <w:szCs w:val="28"/>
        </w:rPr>
      </w:pPr>
      <w:r w:rsidRPr="00EF65FF">
        <w:rPr>
          <w:rFonts w:ascii="Times New Roman" w:hAnsi="Times New Roman" w:cs="Times New Roman"/>
          <w:b/>
          <w:i/>
          <w:szCs w:val="28"/>
        </w:rPr>
        <w:t>1. ФЕДЕРАЦИЯ КОННОГО СПОРТА ЛЕНИНГРАДСКОЙ ОБЛАСТИ</w:t>
      </w:r>
    </w:p>
    <w:p w:rsidR="00EF65FF" w:rsidRPr="00EF65FF" w:rsidRDefault="00EF65FF" w:rsidP="00EF65FF">
      <w:pPr>
        <w:tabs>
          <w:tab w:val="left" w:pos="0"/>
        </w:tabs>
        <w:spacing w:after="0"/>
        <w:outlineLvl w:val="0"/>
        <w:rPr>
          <w:rFonts w:ascii="Times New Roman" w:hAnsi="Times New Roman" w:cs="Times New Roman"/>
        </w:rPr>
      </w:pPr>
      <w:r w:rsidRPr="00EF65FF">
        <w:rPr>
          <w:rFonts w:ascii="Times New Roman" w:hAnsi="Times New Roman" w:cs="Times New Roman"/>
          <w:b/>
          <w:i/>
          <w:szCs w:val="28"/>
        </w:rPr>
        <w:t xml:space="preserve">Адрес: Ленинградская область, Всеволожский р-н, пос. </w:t>
      </w:r>
      <w:proofErr w:type="spellStart"/>
      <w:r w:rsidRPr="00EF65FF">
        <w:rPr>
          <w:rFonts w:ascii="Times New Roman" w:hAnsi="Times New Roman" w:cs="Times New Roman"/>
          <w:b/>
          <w:i/>
          <w:szCs w:val="28"/>
        </w:rPr>
        <w:t>Энколово</w:t>
      </w:r>
      <w:proofErr w:type="spellEnd"/>
      <w:r w:rsidRPr="00EF65FF">
        <w:rPr>
          <w:rFonts w:ascii="Times New Roman" w:hAnsi="Times New Roman" w:cs="Times New Roman"/>
          <w:b/>
          <w:i/>
          <w:szCs w:val="28"/>
        </w:rPr>
        <w:t>, ул. Шоссейная, д.2</w:t>
      </w:r>
      <w:proofErr w:type="gramStart"/>
      <w:r w:rsidRPr="00EF65FF">
        <w:rPr>
          <w:rFonts w:ascii="Times New Roman" w:hAnsi="Times New Roman" w:cs="Times New Roman"/>
          <w:b/>
          <w:i/>
          <w:szCs w:val="28"/>
        </w:rPr>
        <w:t>В(</w:t>
      </w:r>
      <w:proofErr w:type="gramEnd"/>
      <w:r w:rsidRPr="00EF65FF">
        <w:rPr>
          <w:rFonts w:ascii="Times New Roman" w:hAnsi="Times New Roman" w:cs="Times New Roman"/>
          <w:b/>
          <w:i/>
          <w:szCs w:val="28"/>
        </w:rPr>
        <w:t>19)</w:t>
      </w:r>
    </w:p>
    <w:p w:rsidR="00EF65FF" w:rsidRPr="00EF65FF" w:rsidRDefault="00EF65FF" w:rsidP="00EF65FF">
      <w:pPr>
        <w:tabs>
          <w:tab w:val="left" w:pos="0"/>
        </w:tabs>
        <w:spacing w:after="0"/>
        <w:outlineLvl w:val="0"/>
        <w:rPr>
          <w:rFonts w:ascii="Times New Roman" w:hAnsi="Times New Roman" w:cs="Times New Roman"/>
          <w:b/>
          <w:bCs/>
          <w:i/>
          <w:iCs/>
        </w:rPr>
      </w:pPr>
      <w:r w:rsidRPr="00EF65FF">
        <w:rPr>
          <w:rFonts w:ascii="Times New Roman" w:hAnsi="Times New Roman" w:cs="Times New Roman"/>
          <w:b/>
          <w:i/>
          <w:szCs w:val="28"/>
        </w:rPr>
        <w:t>Телефон/</w:t>
      </w:r>
      <w:proofErr w:type="gramStart"/>
      <w:r w:rsidRPr="00EF65FF">
        <w:rPr>
          <w:rFonts w:ascii="Times New Roman" w:hAnsi="Times New Roman" w:cs="Times New Roman"/>
          <w:b/>
          <w:i/>
          <w:szCs w:val="28"/>
        </w:rPr>
        <w:t>факс:+</w:t>
      </w:r>
      <w:proofErr w:type="gramEnd"/>
      <w:r w:rsidRPr="00EF65FF">
        <w:rPr>
          <w:rFonts w:ascii="Times New Roman" w:hAnsi="Times New Roman" w:cs="Times New Roman"/>
          <w:b/>
          <w:i/>
          <w:szCs w:val="28"/>
        </w:rPr>
        <w:t>7 (921) 751</w:t>
      </w:r>
      <w:r w:rsidRPr="00EF65FF">
        <w:rPr>
          <w:rFonts w:ascii="Times New Roman" w:hAnsi="Times New Roman" w:cs="Times New Roman"/>
          <w:b/>
          <w:bCs/>
          <w:i/>
          <w:iCs/>
        </w:rPr>
        <w:t>-58-10</w:t>
      </w:r>
    </w:p>
    <w:p w:rsidR="00EF65FF" w:rsidRPr="00EF65FF" w:rsidRDefault="00EF65FF" w:rsidP="00EF65FF">
      <w:pPr>
        <w:spacing w:after="0"/>
        <w:rPr>
          <w:rFonts w:ascii="Times New Roman" w:hAnsi="Times New Roman" w:cs="Times New Roman"/>
          <w:b/>
          <w:i/>
        </w:rPr>
      </w:pPr>
      <w:r w:rsidRPr="00EF65FF">
        <w:rPr>
          <w:rFonts w:ascii="Times New Roman" w:hAnsi="Times New Roman" w:cs="Times New Roman"/>
          <w:b/>
          <w:i/>
        </w:rPr>
        <w:t>2. КСК «ДЕРБИ»</w:t>
      </w:r>
    </w:p>
    <w:p w:rsidR="00EF65FF" w:rsidRPr="00EF65FF" w:rsidRDefault="00EF65FF" w:rsidP="00EF65FF">
      <w:pPr>
        <w:spacing w:after="0"/>
        <w:rPr>
          <w:rFonts w:ascii="Times New Roman" w:hAnsi="Times New Roman" w:cs="Times New Roman"/>
          <w:bCs/>
        </w:rPr>
      </w:pPr>
      <w:r w:rsidRPr="00EF65FF">
        <w:rPr>
          <w:rFonts w:ascii="Times New Roman" w:hAnsi="Times New Roman" w:cs="Times New Roman"/>
          <w:b/>
          <w:i/>
        </w:rPr>
        <w:t xml:space="preserve">Адрес: Ленинградская </w:t>
      </w:r>
      <w:proofErr w:type="spellStart"/>
      <w:r w:rsidRPr="00EF65FF">
        <w:rPr>
          <w:rFonts w:ascii="Times New Roman" w:hAnsi="Times New Roman" w:cs="Times New Roman"/>
          <w:b/>
          <w:i/>
        </w:rPr>
        <w:t>область,Всеволожскийр</w:t>
      </w:r>
      <w:proofErr w:type="spellEnd"/>
      <w:r w:rsidRPr="00EF65FF">
        <w:rPr>
          <w:rFonts w:ascii="Times New Roman" w:hAnsi="Times New Roman" w:cs="Times New Roman"/>
          <w:b/>
          <w:i/>
        </w:rPr>
        <w:t xml:space="preserve">-н, пос. </w:t>
      </w:r>
      <w:proofErr w:type="spellStart"/>
      <w:r w:rsidRPr="00EF65FF">
        <w:rPr>
          <w:rFonts w:ascii="Times New Roman" w:hAnsi="Times New Roman" w:cs="Times New Roman"/>
          <w:b/>
          <w:i/>
        </w:rPr>
        <w:t>Энколово</w:t>
      </w:r>
      <w:proofErr w:type="spellEnd"/>
      <w:r w:rsidRPr="00EF65FF">
        <w:rPr>
          <w:rFonts w:ascii="Times New Roman" w:hAnsi="Times New Roman" w:cs="Times New Roman"/>
          <w:b/>
          <w:i/>
        </w:rPr>
        <w:t xml:space="preserve">, ул. Шоссейная, д.19;       Телефон: ( администратор) </w:t>
      </w:r>
      <w:hyperlink r:id="rId10" w:history="1">
        <w:r w:rsidRPr="00EF65FF">
          <w:rPr>
            <w:rStyle w:val="a3"/>
            <w:rFonts w:ascii="Times New Roman" w:hAnsi="Times New Roman" w:cs="Times New Roman"/>
            <w:sz w:val="23"/>
            <w:szCs w:val="23"/>
            <w:bdr w:val="none" w:sz="0" w:space="0" w:color="auto" w:frame="1"/>
            <w:shd w:val="clear" w:color="auto" w:fill="FFFFFF"/>
          </w:rPr>
          <w:t>+7 (980) 000-03-31</w:t>
        </w:r>
      </w:hyperlink>
    </w:p>
    <w:p w:rsidR="00EF65FF" w:rsidRPr="00EF65FF" w:rsidRDefault="00EF65FF" w:rsidP="00EF65FF">
      <w:pPr>
        <w:spacing w:after="0"/>
        <w:rPr>
          <w:rFonts w:ascii="Times New Roman" w:hAnsi="Times New Roman" w:cs="Times New Roman"/>
          <w:b/>
          <w:i/>
        </w:rPr>
      </w:pPr>
      <w:r w:rsidRPr="00EF65FF">
        <w:rPr>
          <w:rFonts w:ascii="Times New Roman" w:hAnsi="Times New Roman" w:cs="Times New Roman"/>
          <w:b/>
          <w:i/>
        </w:rPr>
        <w:t>3.Администрация муниципального образования "Всеволожский муниципальный район " Ленинградской области</w:t>
      </w:r>
    </w:p>
    <w:p w:rsidR="00EF65FF" w:rsidRPr="00EF65FF" w:rsidRDefault="00EF65FF" w:rsidP="00EF65FF">
      <w:pPr>
        <w:spacing w:after="0"/>
        <w:rPr>
          <w:rFonts w:ascii="Times New Roman" w:hAnsi="Times New Roman" w:cs="Times New Roman"/>
          <w:b/>
          <w:i/>
        </w:rPr>
      </w:pPr>
      <w:r w:rsidRPr="00EF65FF">
        <w:rPr>
          <w:rFonts w:ascii="Times New Roman" w:hAnsi="Times New Roman" w:cs="Times New Roman"/>
          <w:b/>
          <w:i/>
        </w:rPr>
        <w:t xml:space="preserve">Адрес: г. </w:t>
      </w:r>
      <w:proofErr w:type="gramStart"/>
      <w:r w:rsidRPr="00EF65FF">
        <w:rPr>
          <w:rFonts w:ascii="Times New Roman" w:hAnsi="Times New Roman" w:cs="Times New Roman"/>
          <w:b/>
          <w:i/>
        </w:rPr>
        <w:t xml:space="preserve">Всеволожск,  </w:t>
      </w:r>
      <w:proofErr w:type="spellStart"/>
      <w:r w:rsidRPr="00EF65FF">
        <w:rPr>
          <w:rFonts w:ascii="Times New Roman" w:hAnsi="Times New Roman" w:cs="Times New Roman"/>
          <w:b/>
          <w:i/>
        </w:rPr>
        <w:t>Всеволожское</w:t>
      </w:r>
      <w:proofErr w:type="spellEnd"/>
      <w:proofErr w:type="gramEnd"/>
      <w:r w:rsidRPr="00EF65FF">
        <w:rPr>
          <w:rFonts w:ascii="Times New Roman" w:hAnsi="Times New Roman" w:cs="Times New Roman"/>
          <w:b/>
          <w:i/>
        </w:rPr>
        <w:t xml:space="preserve">  шоссе,  д. 75. </w:t>
      </w:r>
    </w:p>
    <w:p w:rsidR="00EF65FF" w:rsidRPr="00EF65FF" w:rsidRDefault="00EF65FF" w:rsidP="00EF65FF">
      <w:pPr>
        <w:spacing w:after="0"/>
        <w:rPr>
          <w:rFonts w:ascii="Times New Roman" w:hAnsi="Times New Roman" w:cs="Times New Roman"/>
          <w:b/>
          <w:i/>
        </w:rPr>
      </w:pPr>
    </w:p>
    <w:p w:rsidR="00EF65FF" w:rsidRPr="00EF65FF" w:rsidRDefault="00EF65FF" w:rsidP="00EF65FF">
      <w:pPr>
        <w:spacing w:after="0"/>
        <w:rPr>
          <w:rFonts w:ascii="Times New Roman" w:hAnsi="Times New Roman" w:cs="Times New Roman"/>
          <w:b/>
          <w:i/>
        </w:rPr>
      </w:pPr>
      <w:r w:rsidRPr="00EF65FF">
        <w:rPr>
          <w:rFonts w:ascii="Times New Roman" w:hAnsi="Times New Roman" w:cs="Times New Roman"/>
          <w:b/>
          <w:i/>
        </w:rPr>
        <w:t xml:space="preserve">4. Комитет по физической культуру и спорту Ленинградской области </w:t>
      </w:r>
    </w:p>
    <w:p w:rsidR="00EF65FF" w:rsidRPr="00EF65FF" w:rsidRDefault="00EF65FF" w:rsidP="00EF65FF">
      <w:pPr>
        <w:spacing w:after="0"/>
        <w:rPr>
          <w:rFonts w:ascii="Times New Roman" w:hAnsi="Times New Roman" w:cs="Times New Roman"/>
          <w:b/>
          <w:i/>
        </w:rPr>
      </w:pPr>
      <w:r w:rsidRPr="00EF65FF">
        <w:rPr>
          <w:rFonts w:ascii="Times New Roman" w:hAnsi="Times New Roman" w:cs="Times New Roman"/>
          <w:b/>
          <w:i/>
        </w:rPr>
        <w:t xml:space="preserve">Санкт-Петербург ул. </w:t>
      </w:r>
      <w:proofErr w:type="spellStart"/>
      <w:r w:rsidRPr="00EF65FF">
        <w:rPr>
          <w:rFonts w:ascii="Times New Roman" w:hAnsi="Times New Roman" w:cs="Times New Roman"/>
          <w:b/>
          <w:i/>
        </w:rPr>
        <w:t>Лафонская</w:t>
      </w:r>
      <w:proofErr w:type="spellEnd"/>
      <w:r w:rsidRPr="00EF65FF">
        <w:rPr>
          <w:rFonts w:ascii="Times New Roman" w:hAnsi="Times New Roman" w:cs="Times New Roman"/>
          <w:b/>
          <w:i/>
        </w:rPr>
        <w:t xml:space="preserve"> д.6</w:t>
      </w:r>
    </w:p>
    <w:p w:rsidR="00EF65FF" w:rsidRPr="00EF65FF" w:rsidRDefault="00EF65FF" w:rsidP="00EF65FF">
      <w:pPr>
        <w:spacing w:after="0"/>
        <w:rPr>
          <w:rFonts w:ascii="Times New Roman" w:hAnsi="Times New Roman" w:cs="Times New Roman"/>
          <w:b/>
          <w:i/>
        </w:rPr>
      </w:pPr>
    </w:p>
    <w:p w:rsidR="00EF65FF" w:rsidRPr="00EF65FF" w:rsidRDefault="00EF65FF" w:rsidP="00EF65FF">
      <w:pPr>
        <w:spacing w:before="100"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F65FF" w:rsidRPr="00EF65FF" w:rsidRDefault="00EF65FF" w:rsidP="00EF65FF">
      <w:pPr>
        <w:spacing w:before="100"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F65FF">
        <w:rPr>
          <w:rFonts w:ascii="Times New Roman" w:hAnsi="Times New Roman" w:cs="Times New Roman"/>
          <w:b/>
          <w:sz w:val="28"/>
          <w:szCs w:val="28"/>
          <w:u w:val="single"/>
        </w:rPr>
        <w:t>Оргкомитет: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537"/>
        <w:gridCol w:w="5818"/>
      </w:tblGrid>
      <w:tr w:rsidR="00EF65FF" w:rsidRPr="00EF65FF" w:rsidTr="00E74B49">
        <w:tc>
          <w:tcPr>
            <w:tcW w:w="3888" w:type="dxa"/>
            <w:shd w:val="clear" w:color="auto" w:fill="auto"/>
          </w:tcPr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EF65FF">
              <w:rPr>
                <w:rFonts w:ascii="Times New Roman" w:hAnsi="Times New Roman" w:cs="Times New Roman"/>
              </w:rPr>
              <w:t>Президент турнира</w:t>
            </w:r>
          </w:p>
        </w:tc>
        <w:tc>
          <w:tcPr>
            <w:tcW w:w="6480" w:type="dxa"/>
            <w:shd w:val="clear" w:color="auto" w:fill="auto"/>
          </w:tcPr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EF65FF">
              <w:rPr>
                <w:rFonts w:ascii="Times New Roman" w:hAnsi="Times New Roman" w:cs="Times New Roman"/>
              </w:rPr>
              <w:t>Локтионов</w:t>
            </w:r>
            <w:proofErr w:type="spellEnd"/>
            <w:r w:rsidRPr="00EF65FF">
              <w:rPr>
                <w:rFonts w:ascii="Times New Roman" w:hAnsi="Times New Roman" w:cs="Times New Roman"/>
              </w:rPr>
              <w:t xml:space="preserve"> Виктор Леонидович</w:t>
            </w:r>
          </w:p>
        </w:tc>
      </w:tr>
      <w:tr w:rsidR="00EF65FF" w:rsidRPr="00EF65FF" w:rsidTr="00E74B49">
        <w:tc>
          <w:tcPr>
            <w:tcW w:w="3888" w:type="dxa"/>
            <w:shd w:val="clear" w:color="auto" w:fill="auto"/>
          </w:tcPr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</w:rPr>
            </w:pPr>
            <w:r w:rsidRPr="00EF65FF">
              <w:rPr>
                <w:rFonts w:ascii="Times New Roman" w:hAnsi="Times New Roman" w:cs="Times New Roman"/>
              </w:rPr>
              <w:t>Члены Оргкомитета турнира</w:t>
            </w:r>
          </w:p>
        </w:tc>
        <w:tc>
          <w:tcPr>
            <w:tcW w:w="6480" w:type="dxa"/>
            <w:shd w:val="clear" w:color="auto" w:fill="auto"/>
          </w:tcPr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</w:rPr>
            </w:pPr>
            <w:r w:rsidRPr="00EF65FF">
              <w:rPr>
                <w:rFonts w:ascii="Times New Roman" w:hAnsi="Times New Roman" w:cs="Times New Roman"/>
              </w:rPr>
              <w:t xml:space="preserve">                                                 , тел.: +7(921)751-58-10</w:t>
            </w:r>
          </w:p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</w:rPr>
            </w:pPr>
            <w:r w:rsidRPr="00EF65FF">
              <w:rPr>
                <w:rFonts w:ascii="Times New Roman" w:hAnsi="Times New Roman" w:cs="Times New Roman"/>
              </w:rPr>
              <w:t>/</w:t>
            </w:r>
            <w:proofErr w:type="spellStart"/>
            <w:r w:rsidRPr="00EF65FF">
              <w:rPr>
                <w:rFonts w:ascii="Times New Roman" w:hAnsi="Times New Roman" w:cs="Times New Roman"/>
                <w:lang w:val="en-US"/>
              </w:rPr>
              <w:t>fks</w:t>
            </w:r>
            <w:proofErr w:type="spellEnd"/>
            <w:r w:rsidRPr="00EF65FF">
              <w:rPr>
                <w:rFonts w:ascii="Times New Roman" w:hAnsi="Times New Roman" w:cs="Times New Roman"/>
              </w:rPr>
              <w:t>.</w:t>
            </w:r>
            <w:r w:rsidRPr="00EF65FF">
              <w:rPr>
                <w:rFonts w:ascii="Times New Roman" w:hAnsi="Times New Roman" w:cs="Times New Roman"/>
                <w:lang w:val="en-US"/>
              </w:rPr>
              <w:t>lo</w:t>
            </w:r>
            <w:r w:rsidRPr="00EF65FF">
              <w:rPr>
                <w:rFonts w:ascii="Times New Roman" w:hAnsi="Times New Roman" w:cs="Times New Roman"/>
              </w:rPr>
              <w:t>@</w:t>
            </w:r>
            <w:proofErr w:type="spellStart"/>
            <w:r w:rsidRPr="00EF65FF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EF65FF">
              <w:rPr>
                <w:rFonts w:ascii="Times New Roman" w:hAnsi="Times New Roman" w:cs="Times New Roman"/>
              </w:rPr>
              <w:t>.</w:t>
            </w:r>
            <w:proofErr w:type="spellStart"/>
            <w:r w:rsidRPr="00EF65FF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EF65FF" w:rsidRPr="00EF65FF" w:rsidTr="00E74B49">
        <w:tc>
          <w:tcPr>
            <w:tcW w:w="3888" w:type="dxa"/>
            <w:shd w:val="clear" w:color="auto" w:fill="auto"/>
          </w:tcPr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</w:rPr>
            </w:pPr>
            <w:r w:rsidRPr="00EF65FF">
              <w:rPr>
                <w:rFonts w:ascii="Times New Roman" w:hAnsi="Times New Roman" w:cs="Times New Roman"/>
              </w:rPr>
              <w:t>Директор турнира</w:t>
            </w:r>
          </w:p>
        </w:tc>
        <w:tc>
          <w:tcPr>
            <w:tcW w:w="6480" w:type="dxa"/>
            <w:shd w:val="clear" w:color="auto" w:fill="auto"/>
          </w:tcPr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EF65FF" w:rsidRPr="00EF65FF" w:rsidRDefault="00EF65FF" w:rsidP="00EF65FF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F65FF">
        <w:rPr>
          <w:rFonts w:ascii="Times New Roman" w:hAnsi="Times New Roman" w:cs="Times New Roman"/>
        </w:rPr>
        <w:t>Ответственность за организацию соревнований несет Оргкомитет, ответственность за проведение соревнований несет Главная судейская коллегия. Оргкомитет и Главная судейская коллегия оставляют за собой право вносить изменения в программу соревнований в случае непредвиденных обстоятельств. Федерация конного спорта России не несет ответственности по вопросам финансовых обязательств Оргкомитета.</w:t>
      </w:r>
    </w:p>
    <w:p w:rsidR="00EF65FF" w:rsidRPr="00EF65FF" w:rsidRDefault="00EF65FF" w:rsidP="00EF65FF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EF65FF" w:rsidRPr="00EF65FF" w:rsidRDefault="00EF65FF" w:rsidP="00EF65FF">
      <w:pPr>
        <w:keepNext/>
        <w:numPr>
          <w:ilvl w:val="0"/>
          <w:numId w:val="1"/>
        </w:numPr>
        <w:shd w:val="clear" w:color="auto" w:fill="E6E6E6"/>
        <w:spacing w:before="200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F65FF">
        <w:rPr>
          <w:rFonts w:ascii="Times New Roman" w:hAnsi="Times New Roman" w:cs="Times New Roman"/>
          <w:b/>
          <w:bCs/>
          <w:sz w:val="28"/>
          <w:szCs w:val="28"/>
        </w:rPr>
        <w:t xml:space="preserve">ГЛАВНАЯ СУДЕЙСКАЯ </w:t>
      </w:r>
      <w:proofErr w:type="gramStart"/>
      <w:r w:rsidRPr="00EF65FF">
        <w:rPr>
          <w:rFonts w:ascii="Times New Roman" w:hAnsi="Times New Roman" w:cs="Times New Roman"/>
          <w:b/>
          <w:bCs/>
          <w:sz w:val="28"/>
          <w:szCs w:val="28"/>
        </w:rPr>
        <w:t>КОЛЛЕГИЯ  И</w:t>
      </w:r>
      <w:proofErr w:type="gramEnd"/>
      <w:r w:rsidRPr="00EF65FF">
        <w:rPr>
          <w:rFonts w:ascii="Times New Roman" w:hAnsi="Times New Roman" w:cs="Times New Roman"/>
          <w:b/>
          <w:bCs/>
          <w:sz w:val="28"/>
          <w:szCs w:val="28"/>
        </w:rPr>
        <w:t xml:space="preserve">  ОФИЦИАЛЬНЫЕ  ЛИЦА</w:t>
      </w:r>
    </w:p>
    <w:p w:rsidR="00EF65FF" w:rsidRPr="00EF65FF" w:rsidRDefault="00EF65FF" w:rsidP="00EF65FF">
      <w:pPr>
        <w:pStyle w:val="2"/>
        <w:ind w:firstLine="0"/>
        <w:jc w:val="left"/>
        <w:rPr>
          <w:rFonts w:ascii="Times New Roman" w:hAnsi="Times New Roman"/>
          <w:bCs/>
          <w:color w:val="0000FF"/>
          <w:sz w:val="24"/>
          <w:szCs w:val="24"/>
        </w:rPr>
      </w:pPr>
    </w:p>
    <w:tbl>
      <w:tblPr>
        <w:tblW w:w="10368" w:type="dxa"/>
        <w:tblInd w:w="-924" w:type="dxa"/>
        <w:tblBorders>
          <w:top w:val="single" w:sz="4" w:space="0" w:color="808080"/>
          <w:left w:val="single" w:sz="4" w:space="0" w:color="808080"/>
          <w:bottom w:val="single" w:sz="4" w:space="0" w:color="auto"/>
          <w:right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401"/>
        <w:gridCol w:w="3135"/>
        <w:gridCol w:w="1542"/>
        <w:gridCol w:w="2290"/>
      </w:tblGrid>
      <w:tr w:rsidR="00EF65FF" w:rsidRPr="00EF65FF" w:rsidTr="00EF65FF">
        <w:tc>
          <w:tcPr>
            <w:tcW w:w="3401" w:type="dxa"/>
            <w:shd w:val="clear" w:color="auto" w:fill="E6E6E6"/>
          </w:tcPr>
          <w:p w:rsidR="00EF65FF" w:rsidRPr="00EF65FF" w:rsidRDefault="00EF65FF" w:rsidP="00E74B49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35" w:type="dxa"/>
            <w:shd w:val="clear" w:color="auto" w:fill="E6E6E6"/>
          </w:tcPr>
          <w:p w:rsidR="00EF65FF" w:rsidRPr="00EF65FF" w:rsidRDefault="00EF65FF" w:rsidP="00E74B49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65FF">
              <w:rPr>
                <w:rFonts w:ascii="Times New Roman" w:hAnsi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1542" w:type="dxa"/>
            <w:shd w:val="clear" w:color="auto" w:fill="E6E6E6"/>
          </w:tcPr>
          <w:p w:rsidR="00EF65FF" w:rsidRPr="00EF65FF" w:rsidRDefault="00EF65FF" w:rsidP="00E74B49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65FF">
              <w:rPr>
                <w:rFonts w:ascii="Times New Roman" w:hAnsi="Times New Roman"/>
                <w:b/>
                <w:bCs/>
                <w:sz w:val="24"/>
                <w:szCs w:val="24"/>
              </w:rPr>
              <w:t>Категория</w:t>
            </w:r>
          </w:p>
        </w:tc>
        <w:tc>
          <w:tcPr>
            <w:tcW w:w="2290" w:type="dxa"/>
            <w:shd w:val="clear" w:color="auto" w:fill="E6E6E6"/>
          </w:tcPr>
          <w:p w:rsidR="00EF65FF" w:rsidRPr="00EF65FF" w:rsidRDefault="00EF65FF" w:rsidP="00E74B49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65FF">
              <w:rPr>
                <w:rFonts w:ascii="Times New Roman" w:hAnsi="Times New Roman"/>
                <w:b/>
                <w:bCs/>
                <w:sz w:val="24"/>
                <w:szCs w:val="24"/>
              </w:rPr>
              <w:t>Регион</w:t>
            </w:r>
          </w:p>
        </w:tc>
      </w:tr>
      <w:tr w:rsidR="00EF65FF" w:rsidRPr="00EF65FF" w:rsidTr="00EF65FF">
        <w:tc>
          <w:tcPr>
            <w:tcW w:w="3401" w:type="dxa"/>
            <w:shd w:val="clear" w:color="auto" w:fill="auto"/>
          </w:tcPr>
          <w:p w:rsidR="00EF65FF" w:rsidRPr="00EF65FF" w:rsidRDefault="00EF65FF" w:rsidP="00E74B49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EF65FF">
              <w:rPr>
                <w:rFonts w:ascii="Times New Roman" w:hAnsi="Times New Roman"/>
                <w:bCs/>
                <w:sz w:val="24"/>
                <w:szCs w:val="24"/>
              </w:rPr>
              <w:t xml:space="preserve">Главный судья </w:t>
            </w:r>
          </w:p>
        </w:tc>
        <w:tc>
          <w:tcPr>
            <w:tcW w:w="3135" w:type="dxa"/>
            <w:shd w:val="clear" w:color="auto" w:fill="auto"/>
          </w:tcPr>
          <w:p w:rsidR="00EF65FF" w:rsidRPr="00EF65FF" w:rsidRDefault="00A54920" w:rsidP="00E74B49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Серова А.В.</w:t>
            </w:r>
          </w:p>
        </w:tc>
        <w:tc>
          <w:tcPr>
            <w:tcW w:w="1542" w:type="dxa"/>
            <w:shd w:val="clear" w:color="auto" w:fill="auto"/>
          </w:tcPr>
          <w:p w:rsidR="00EF65FF" w:rsidRPr="00EF65FF" w:rsidRDefault="00EF65FF" w:rsidP="00E74B49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EF65F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ССВК</w:t>
            </w:r>
          </w:p>
        </w:tc>
        <w:tc>
          <w:tcPr>
            <w:tcW w:w="2290" w:type="dxa"/>
            <w:shd w:val="clear" w:color="auto" w:fill="auto"/>
          </w:tcPr>
          <w:p w:rsidR="00EF65FF" w:rsidRPr="00EF65FF" w:rsidRDefault="00A54920" w:rsidP="00E74B49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Санкт-Петербург</w:t>
            </w:r>
          </w:p>
        </w:tc>
      </w:tr>
      <w:tr w:rsidR="00EF65FF" w:rsidRPr="00EF65FF" w:rsidTr="00EF65FF">
        <w:tc>
          <w:tcPr>
            <w:tcW w:w="3401" w:type="dxa"/>
            <w:shd w:val="clear" w:color="auto" w:fill="auto"/>
          </w:tcPr>
          <w:p w:rsidR="00EF65FF" w:rsidRPr="00EF65FF" w:rsidRDefault="00EF65FF" w:rsidP="00E74B49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EF65FF">
              <w:rPr>
                <w:rFonts w:ascii="Times New Roman" w:hAnsi="Times New Roman"/>
                <w:bCs/>
                <w:sz w:val="24"/>
                <w:szCs w:val="24"/>
              </w:rPr>
              <w:t>Член ГСК</w:t>
            </w:r>
          </w:p>
        </w:tc>
        <w:tc>
          <w:tcPr>
            <w:tcW w:w="3135" w:type="dxa"/>
            <w:shd w:val="clear" w:color="auto" w:fill="auto"/>
          </w:tcPr>
          <w:p w:rsidR="00A54920" w:rsidRDefault="00A54920" w:rsidP="00E74B49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Давыдова Александра Павловна</w:t>
            </w:r>
          </w:p>
          <w:p w:rsidR="00EF65FF" w:rsidRPr="00EF65FF" w:rsidRDefault="00EF65FF" w:rsidP="00A54920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542" w:type="dxa"/>
            <w:shd w:val="clear" w:color="auto" w:fill="auto"/>
          </w:tcPr>
          <w:p w:rsidR="00EF65FF" w:rsidRPr="00EF65FF" w:rsidRDefault="00EF65FF" w:rsidP="00E74B49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EF65F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СС1К</w:t>
            </w:r>
          </w:p>
        </w:tc>
        <w:tc>
          <w:tcPr>
            <w:tcW w:w="2290" w:type="dxa"/>
            <w:shd w:val="clear" w:color="auto" w:fill="auto"/>
          </w:tcPr>
          <w:p w:rsidR="00EF65FF" w:rsidRPr="00EF65FF" w:rsidRDefault="00EF65FF" w:rsidP="00E74B49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EF65F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Санкт-Петербург</w:t>
            </w:r>
          </w:p>
        </w:tc>
      </w:tr>
      <w:tr w:rsidR="00EF65FF" w:rsidRPr="00EF65FF" w:rsidTr="00EF65FF">
        <w:tc>
          <w:tcPr>
            <w:tcW w:w="3401" w:type="dxa"/>
            <w:shd w:val="clear" w:color="auto" w:fill="auto"/>
          </w:tcPr>
          <w:p w:rsidR="00EF65FF" w:rsidRPr="00EF65FF" w:rsidRDefault="00EF65FF" w:rsidP="00E74B49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35" w:type="dxa"/>
            <w:shd w:val="clear" w:color="auto" w:fill="auto"/>
          </w:tcPr>
          <w:p w:rsidR="00EF65FF" w:rsidRPr="00EF65FF" w:rsidRDefault="00A54920" w:rsidP="00E74B49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Синицина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Ирина Юрьевна</w:t>
            </w:r>
          </w:p>
        </w:tc>
        <w:tc>
          <w:tcPr>
            <w:tcW w:w="1542" w:type="dxa"/>
            <w:shd w:val="clear" w:color="auto" w:fill="auto"/>
          </w:tcPr>
          <w:p w:rsidR="00EF65FF" w:rsidRPr="00EF65FF" w:rsidRDefault="00EF65FF" w:rsidP="00E74B49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EF65F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ССВК</w:t>
            </w:r>
          </w:p>
        </w:tc>
        <w:tc>
          <w:tcPr>
            <w:tcW w:w="2290" w:type="dxa"/>
            <w:shd w:val="clear" w:color="auto" w:fill="auto"/>
          </w:tcPr>
          <w:p w:rsidR="00EF65FF" w:rsidRPr="00EF65FF" w:rsidRDefault="00EF65FF" w:rsidP="00E74B49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EF65F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Ленинградская область</w:t>
            </w:r>
          </w:p>
        </w:tc>
      </w:tr>
      <w:tr w:rsidR="00EF65FF" w:rsidRPr="00EF65FF" w:rsidTr="00EF65FF">
        <w:tc>
          <w:tcPr>
            <w:tcW w:w="3401" w:type="dxa"/>
            <w:shd w:val="clear" w:color="auto" w:fill="auto"/>
          </w:tcPr>
          <w:p w:rsidR="00EF65FF" w:rsidRPr="00EF65FF" w:rsidRDefault="00EF65FF" w:rsidP="00E74B49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EF65FF">
              <w:rPr>
                <w:rFonts w:ascii="Times New Roman" w:hAnsi="Times New Roman"/>
                <w:bCs/>
                <w:sz w:val="24"/>
                <w:szCs w:val="24"/>
              </w:rPr>
              <w:t>Главный секретарь</w:t>
            </w:r>
          </w:p>
        </w:tc>
        <w:tc>
          <w:tcPr>
            <w:tcW w:w="3135" w:type="dxa"/>
            <w:shd w:val="clear" w:color="auto" w:fill="auto"/>
          </w:tcPr>
          <w:p w:rsidR="00EF65FF" w:rsidRPr="00EF65FF" w:rsidRDefault="00A54920" w:rsidP="00E74B49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Разбитная Елена Александровна</w:t>
            </w:r>
          </w:p>
        </w:tc>
        <w:tc>
          <w:tcPr>
            <w:tcW w:w="1542" w:type="dxa"/>
            <w:shd w:val="clear" w:color="auto" w:fill="auto"/>
          </w:tcPr>
          <w:p w:rsidR="00EF65FF" w:rsidRPr="00EF65FF" w:rsidRDefault="00EF65FF" w:rsidP="00E74B49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EF65F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ССВК</w:t>
            </w:r>
          </w:p>
        </w:tc>
        <w:tc>
          <w:tcPr>
            <w:tcW w:w="2290" w:type="dxa"/>
            <w:shd w:val="clear" w:color="auto" w:fill="auto"/>
          </w:tcPr>
          <w:p w:rsidR="00EF65FF" w:rsidRPr="00EF65FF" w:rsidRDefault="00EF65FF" w:rsidP="00E74B49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EF65F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Санкт-Петербург</w:t>
            </w:r>
          </w:p>
        </w:tc>
      </w:tr>
      <w:tr w:rsidR="00EF65FF" w:rsidRPr="00EF65FF" w:rsidTr="00EF65FF">
        <w:tc>
          <w:tcPr>
            <w:tcW w:w="3401" w:type="dxa"/>
            <w:shd w:val="clear" w:color="auto" w:fill="auto"/>
          </w:tcPr>
          <w:p w:rsidR="00EF65FF" w:rsidRPr="00EF65FF" w:rsidRDefault="00C10123" w:rsidP="00E74B49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Секретарь</w:t>
            </w:r>
          </w:p>
        </w:tc>
        <w:tc>
          <w:tcPr>
            <w:tcW w:w="3135" w:type="dxa"/>
            <w:shd w:val="clear" w:color="auto" w:fill="auto"/>
          </w:tcPr>
          <w:p w:rsidR="00EF65FF" w:rsidRPr="00EF65FF" w:rsidRDefault="00C10123" w:rsidP="00E74B49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Лободенко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Наталья</w:t>
            </w:r>
          </w:p>
        </w:tc>
        <w:tc>
          <w:tcPr>
            <w:tcW w:w="1542" w:type="dxa"/>
            <w:shd w:val="clear" w:color="auto" w:fill="auto"/>
          </w:tcPr>
          <w:p w:rsidR="00EF65FF" w:rsidRPr="00EF65FF" w:rsidRDefault="00EF65FF" w:rsidP="00E74B49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EF65F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ССВК</w:t>
            </w:r>
          </w:p>
        </w:tc>
        <w:tc>
          <w:tcPr>
            <w:tcW w:w="2290" w:type="dxa"/>
            <w:shd w:val="clear" w:color="auto" w:fill="auto"/>
          </w:tcPr>
          <w:p w:rsidR="00EF65FF" w:rsidRPr="00EF65FF" w:rsidRDefault="00883D0D" w:rsidP="00E74B49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Санкт - Петербург</w:t>
            </w:r>
          </w:p>
        </w:tc>
      </w:tr>
      <w:tr w:rsidR="00EF65FF" w:rsidRPr="00EF65FF" w:rsidTr="00EF65FF">
        <w:tc>
          <w:tcPr>
            <w:tcW w:w="3401" w:type="dxa"/>
            <w:shd w:val="clear" w:color="auto" w:fill="auto"/>
          </w:tcPr>
          <w:p w:rsidR="00EF65FF" w:rsidRPr="00EF65FF" w:rsidRDefault="00EF65FF" w:rsidP="00E74B49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EF65FF">
              <w:rPr>
                <w:rFonts w:ascii="Times New Roman" w:hAnsi="Times New Roman"/>
                <w:bCs/>
                <w:sz w:val="24"/>
                <w:szCs w:val="24"/>
              </w:rPr>
              <w:t>Курс-Дизайнер</w:t>
            </w:r>
          </w:p>
        </w:tc>
        <w:tc>
          <w:tcPr>
            <w:tcW w:w="3135" w:type="dxa"/>
            <w:shd w:val="clear" w:color="auto" w:fill="auto"/>
          </w:tcPr>
          <w:p w:rsidR="00EF65FF" w:rsidRPr="00EF65FF" w:rsidRDefault="00F33FD9" w:rsidP="00E74B49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Анисимова Надежда</w:t>
            </w:r>
          </w:p>
        </w:tc>
        <w:tc>
          <w:tcPr>
            <w:tcW w:w="1542" w:type="dxa"/>
            <w:shd w:val="clear" w:color="auto" w:fill="auto"/>
          </w:tcPr>
          <w:p w:rsidR="00EF65FF" w:rsidRPr="00EF65FF" w:rsidRDefault="00EF65FF" w:rsidP="00E74B49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EF65F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ССВК/МК1*</w:t>
            </w:r>
          </w:p>
        </w:tc>
        <w:tc>
          <w:tcPr>
            <w:tcW w:w="2290" w:type="dxa"/>
            <w:shd w:val="clear" w:color="auto" w:fill="auto"/>
          </w:tcPr>
          <w:p w:rsidR="00EF65FF" w:rsidRPr="00EF65FF" w:rsidRDefault="00EF65FF" w:rsidP="00E74B49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EF65F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Санкт-Петербург</w:t>
            </w:r>
          </w:p>
        </w:tc>
      </w:tr>
      <w:tr w:rsidR="00EF65FF" w:rsidRPr="00EF65FF" w:rsidTr="00EF65FF">
        <w:tc>
          <w:tcPr>
            <w:tcW w:w="3401" w:type="dxa"/>
            <w:shd w:val="clear" w:color="auto" w:fill="auto"/>
          </w:tcPr>
          <w:p w:rsidR="00EF65FF" w:rsidRPr="00EF65FF" w:rsidRDefault="00EF65FF" w:rsidP="00E74B49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EF65FF">
              <w:rPr>
                <w:rFonts w:ascii="Times New Roman" w:hAnsi="Times New Roman"/>
                <w:bCs/>
                <w:sz w:val="24"/>
                <w:szCs w:val="24"/>
              </w:rPr>
              <w:t xml:space="preserve">Ассистент-курс дизайнера </w:t>
            </w:r>
          </w:p>
        </w:tc>
        <w:tc>
          <w:tcPr>
            <w:tcW w:w="3135" w:type="dxa"/>
            <w:shd w:val="clear" w:color="auto" w:fill="auto"/>
          </w:tcPr>
          <w:p w:rsidR="00EF65FF" w:rsidRPr="00EF65FF" w:rsidRDefault="00A54920" w:rsidP="00E74B49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Ревнивых Марина Сергеевна</w:t>
            </w:r>
          </w:p>
        </w:tc>
        <w:tc>
          <w:tcPr>
            <w:tcW w:w="1542" w:type="dxa"/>
            <w:shd w:val="clear" w:color="auto" w:fill="auto"/>
          </w:tcPr>
          <w:p w:rsidR="00EF65FF" w:rsidRPr="00EF65FF" w:rsidRDefault="00EF65FF" w:rsidP="00E74B49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EF65F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СС3К</w:t>
            </w:r>
          </w:p>
        </w:tc>
        <w:tc>
          <w:tcPr>
            <w:tcW w:w="2290" w:type="dxa"/>
            <w:shd w:val="clear" w:color="auto" w:fill="auto"/>
          </w:tcPr>
          <w:p w:rsidR="00EF65FF" w:rsidRPr="00EF65FF" w:rsidRDefault="00EF65FF" w:rsidP="00E74B49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EF65F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Ленинградская область</w:t>
            </w:r>
          </w:p>
        </w:tc>
      </w:tr>
      <w:tr w:rsidR="00EF65FF" w:rsidRPr="00EF65FF" w:rsidTr="00EF65FF">
        <w:tc>
          <w:tcPr>
            <w:tcW w:w="3401" w:type="dxa"/>
            <w:shd w:val="clear" w:color="auto" w:fill="auto"/>
          </w:tcPr>
          <w:p w:rsidR="00EF65FF" w:rsidRPr="00EF65FF" w:rsidRDefault="00EF65FF" w:rsidP="00E74B49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EF65FF">
              <w:rPr>
                <w:rFonts w:ascii="Times New Roman" w:hAnsi="Times New Roman"/>
                <w:bCs/>
                <w:sz w:val="24"/>
                <w:szCs w:val="24"/>
              </w:rPr>
              <w:t>Судья-инспектор (шеф-стюард)</w:t>
            </w:r>
          </w:p>
        </w:tc>
        <w:tc>
          <w:tcPr>
            <w:tcW w:w="3135" w:type="dxa"/>
            <w:shd w:val="clear" w:color="auto" w:fill="auto"/>
          </w:tcPr>
          <w:p w:rsidR="00EF65FF" w:rsidRPr="00EF65FF" w:rsidRDefault="00A54920" w:rsidP="00E74B49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Остапенко Оксана Петровна</w:t>
            </w:r>
          </w:p>
        </w:tc>
        <w:tc>
          <w:tcPr>
            <w:tcW w:w="1542" w:type="dxa"/>
            <w:shd w:val="clear" w:color="auto" w:fill="auto"/>
          </w:tcPr>
          <w:p w:rsidR="00EF65FF" w:rsidRPr="00EF65FF" w:rsidRDefault="00EF65FF" w:rsidP="00E74B49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EF65F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СС2К</w:t>
            </w:r>
          </w:p>
        </w:tc>
        <w:tc>
          <w:tcPr>
            <w:tcW w:w="2290" w:type="dxa"/>
            <w:shd w:val="clear" w:color="auto" w:fill="auto"/>
          </w:tcPr>
          <w:p w:rsidR="00EF65FF" w:rsidRPr="00EF65FF" w:rsidRDefault="00EF65FF" w:rsidP="00E74B49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EF65F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Ленинградская область</w:t>
            </w:r>
          </w:p>
        </w:tc>
      </w:tr>
      <w:tr w:rsidR="00EF65FF" w:rsidRPr="00EF65FF" w:rsidTr="00EF65FF">
        <w:tc>
          <w:tcPr>
            <w:tcW w:w="3401" w:type="dxa"/>
            <w:shd w:val="clear" w:color="auto" w:fill="auto"/>
          </w:tcPr>
          <w:p w:rsidR="00EF65FF" w:rsidRPr="00EF65FF" w:rsidRDefault="00EF65FF" w:rsidP="00E74B49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EF65FF">
              <w:rPr>
                <w:rFonts w:ascii="Times New Roman" w:hAnsi="Times New Roman"/>
                <w:bCs/>
                <w:sz w:val="24"/>
                <w:szCs w:val="24"/>
              </w:rPr>
              <w:t>Ветеринарный врач</w:t>
            </w:r>
          </w:p>
        </w:tc>
        <w:tc>
          <w:tcPr>
            <w:tcW w:w="3135" w:type="dxa"/>
            <w:shd w:val="clear" w:color="auto" w:fill="auto"/>
          </w:tcPr>
          <w:p w:rsidR="00EF65FF" w:rsidRPr="00EF65FF" w:rsidRDefault="00EF65FF" w:rsidP="00E74B49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EF65F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Красненкова</w:t>
            </w:r>
            <w:proofErr w:type="spellEnd"/>
            <w:r w:rsidRPr="00EF65F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Анна Александровна</w:t>
            </w:r>
          </w:p>
          <w:p w:rsidR="00EF65FF" w:rsidRPr="00EF65FF" w:rsidRDefault="00EF65FF" w:rsidP="00E74B49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542" w:type="dxa"/>
            <w:shd w:val="clear" w:color="auto" w:fill="auto"/>
          </w:tcPr>
          <w:p w:rsidR="00EF65FF" w:rsidRPr="00EF65FF" w:rsidRDefault="00EF65FF" w:rsidP="00E74B49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</w:tcPr>
          <w:p w:rsidR="00EF65FF" w:rsidRPr="00EF65FF" w:rsidRDefault="00EF65FF" w:rsidP="00E74B49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EF65F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Ленинградская область</w:t>
            </w:r>
          </w:p>
        </w:tc>
      </w:tr>
    </w:tbl>
    <w:p w:rsidR="00004E61" w:rsidRDefault="00004E61" w:rsidP="00EF65FF">
      <w:pPr>
        <w:spacing w:after="0"/>
      </w:pPr>
    </w:p>
    <w:p w:rsidR="00EF65FF" w:rsidRDefault="00EF65FF"/>
    <w:p w:rsidR="00EF65FF" w:rsidRPr="00EF65FF" w:rsidRDefault="00EF65FF" w:rsidP="00EF65FF">
      <w:pPr>
        <w:keepNext/>
        <w:numPr>
          <w:ilvl w:val="0"/>
          <w:numId w:val="1"/>
        </w:numPr>
        <w:shd w:val="clear" w:color="auto" w:fill="E6E6E6"/>
        <w:spacing w:before="200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F65FF">
        <w:rPr>
          <w:rFonts w:ascii="Times New Roman" w:hAnsi="Times New Roman" w:cs="Times New Roman"/>
          <w:b/>
          <w:bCs/>
          <w:sz w:val="28"/>
          <w:szCs w:val="28"/>
        </w:rPr>
        <w:t>ТЕХНИЧЕСКИЕ УСЛОВИЯ</w:t>
      </w:r>
    </w:p>
    <w:p w:rsidR="00EF65FF" w:rsidRPr="00EF65FF" w:rsidRDefault="00EF65FF" w:rsidP="00EF65FF">
      <w:pPr>
        <w:pStyle w:val="2"/>
        <w:ind w:left="426" w:hanging="426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73"/>
        <w:gridCol w:w="5782"/>
      </w:tblGrid>
      <w:tr w:rsidR="00EF65FF" w:rsidRPr="00EF65FF" w:rsidTr="00E74B49">
        <w:tc>
          <w:tcPr>
            <w:tcW w:w="3888" w:type="dxa"/>
            <w:shd w:val="clear" w:color="auto" w:fill="auto"/>
          </w:tcPr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EF65FF">
              <w:rPr>
                <w:rFonts w:ascii="Times New Roman" w:hAnsi="Times New Roman" w:cs="Times New Roman"/>
                <w:bCs/>
              </w:rPr>
              <w:t>Соревнования проводятся</w:t>
            </w:r>
          </w:p>
        </w:tc>
        <w:tc>
          <w:tcPr>
            <w:tcW w:w="6480" w:type="dxa"/>
            <w:shd w:val="clear" w:color="auto" w:fill="auto"/>
          </w:tcPr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</w:rPr>
            </w:pPr>
            <w:r w:rsidRPr="00EF65FF">
              <w:rPr>
                <w:rFonts w:ascii="Times New Roman" w:hAnsi="Times New Roman" w:cs="Times New Roman"/>
                <w:bCs/>
              </w:rPr>
              <w:t xml:space="preserve"> В закрытом помещении </w:t>
            </w:r>
          </w:p>
        </w:tc>
      </w:tr>
      <w:tr w:rsidR="00EF65FF" w:rsidRPr="00EF65FF" w:rsidTr="00E74B49">
        <w:tc>
          <w:tcPr>
            <w:tcW w:w="3888" w:type="dxa"/>
            <w:shd w:val="clear" w:color="auto" w:fill="auto"/>
          </w:tcPr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</w:rPr>
            </w:pPr>
            <w:r w:rsidRPr="00EF65FF">
              <w:rPr>
                <w:rFonts w:ascii="Times New Roman" w:hAnsi="Times New Roman" w:cs="Times New Roman"/>
                <w:bCs/>
              </w:rPr>
              <w:t>Тип грунта:</w:t>
            </w:r>
          </w:p>
        </w:tc>
        <w:tc>
          <w:tcPr>
            <w:tcW w:w="6480" w:type="dxa"/>
            <w:shd w:val="clear" w:color="auto" w:fill="auto"/>
          </w:tcPr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EF65FF">
              <w:rPr>
                <w:rFonts w:ascii="Times New Roman" w:hAnsi="Times New Roman" w:cs="Times New Roman"/>
                <w:bCs/>
              </w:rPr>
              <w:t>Еврогрунт</w:t>
            </w:r>
            <w:proofErr w:type="spellEnd"/>
          </w:p>
        </w:tc>
      </w:tr>
      <w:tr w:rsidR="00EF65FF" w:rsidRPr="00EF65FF" w:rsidTr="00E74B49">
        <w:tc>
          <w:tcPr>
            <w:tcW w:w="3888" w:type="dxa"/>
            <w:shd w:val="clear" w:color="auto" w:fill="auto"/>
          </w:tcPr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</w:rPr>
            </w:pPr>
            <w:r w:rsidRPr="00EF65FF">
              <w:rPr>
                <w:rFonts w:ascii="Times New Roman" w:hAnsi="Times New Roman" w:cs="Times New Roman"/>
                <w:bCs/>
              </w:rPr>
              <w:t>Размеры боевого поля:</w:t>
            </w:r>
          </w:p>
        </w:tc>
        <w:tc>
          <w:tcPr>
            <w:tcW w:w="6480" w:type="dxa"/>
            <w:shd w:val="clear" w:color="auto" w:fill="auto"/>
          </w:tcPr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</w:rPr>
            </w:pPr>
            <w:r w:rsidRPr="00EF65FF">
              <w:rPr>
                <w:rFonts w:ascii="Times New Roman" w:hAnsi="Times New Roman" w:cs="Times New Roman"/>
              </w:rPr>
              <w:t>50х43</w:t>
            </w:r>
          </w:p>
        </w:tc>
      </w:tr>
      <w:tr w:rsidR="00EF65FF" w:rsidRPr="00EF65FF" w:rsidTr="00E74B49">
        <w:tc>
          <w:tcPr>
            <w:tcW w:w="3888" w:type="dxa"/>
            <w:shd w:val="clear" w:color="auto" w:fill="auto"/>
          </w:tcPr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EF65FF">
              <w:rPr>
                <w:rFonts w:ascii="Times New Roman" w:hAnsi="Times New Roman" w:cs="Times New Roman"/>
                <w:bCs/>
              </w:rPr>
              <w:t>Размеры разминочного поля:</w:t>
            </w:r>
          </w:p>
        </w:tc>
        <w:tc>
          <w:tcPr>
            <w:tcW w:w="6480" w:type="dxa"/>
            <w:shd w:val="clear" w:color="auto" w:fill="auto"/>
          </w:tcPr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</w:rPr>
            </w:pPr>
            <w:r w:rsidRPr="00EF65FF">
              <w:rPr>
                <w:rFonts w:ascii="Times New Roman" w:hAnsi="Times New Roman" w:cs="Times New Roman"/>
              </w:rPr>
              <w:t>20х60</w:t>
            </w:r>
          </w:p>
        </w:tc>
      </w:tr>
    </w:tbl>
    <w:p w:rsidR="00EF65FF" w:rsidRPr="00EF65FF" w:rsidRDefault="00EF65FF" w:rsidP="00EF65FF">
      <w:pPr>
        <w:pStyle w:val="2"/>
        <w:ind w:left="426" w:hanging="426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EF65FF" w:rsidRPr="00EF65FF" w:rsidRDefault="00EF65FF" w:rsidP="00EF65FF">
      <w:pPr>
        <w:keepNext/>
        <w:numPr>
          <w:ilvl w:val="0"/>
          <w:numId w:val="1"/>
        </w:numPr>
        <w:shd w:val="clear" w:color="auto" w:fill="E6E6E6"/>
        <w:spacing w:before="200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F65FF">
        <w:rPr>
          <w:rFonts w:ascii="Times New Roman" w:hAnsi="Times New Roman" w:cs="Times New Roman"/>
          <w:b/>
          <w:bCs/>
          <w:sz w:val="28"/>
          <w:szCs w:val="28"/>
        </w:rPr>
        <w:t>ПРИГЛАШЕНИЯИ ДОПУСК</w:t>
      </w:r>
    </w:p>
    <w:tbl>
      <w:tblPr>
        <w:tblW w:w="10437" w:type="dxa"/>
        <w:tblLook w:val="01E0" w:firstRow="1" w:lastRow="1" w:firstColumn="1" w:lastColumn="1" w:noHBand="0" w:noVBand="0"/>
      </w:tblPr>
      <w:tblGrid>
        <w:gridCol w:w="4788"/>
        <w:gridCol w:w="5649"/>
      </w:tblGrid>
      <w:tr w:rsidR="00EF65FF" w:rsidRPr="00EF65FF" w:rsidTr="00E74B49">
        <w:tc>
          <w:tcPr>
            <w:tcW w:w="4788" w:type="dxa"/>
            <w:shd w:val="clear" w:color="auto" w:fill="auto"/>
          </w:tcPr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EF65FF">
              <w:rPr>
                <w:rFonts w:ascii="Times New Roman" w:hAnsi="Times New Roman" w:cs="Times New Roman"/>
                <w:bCs/>
              </w:rPr>
              <w:t>Категории приглашенных участников:</w:t>
            </w:r>
          </w:p>
        </w:tc>
        <w:tc>
          <w:tcPr>
            <w:tcW w:w="5649" w:type="dxa"/>
            <w:shd w:val="clear" w:color="auto" w:fill="auto"/>
          </w:tcPr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</w:rPr>
            </w:pPr>
            <w:r w:rsidRPr="00EF65FF">
              <w:rPr>
                <w:rFonts w:ascii="Times New Roman" w:hAnsi="Times New Roman" w:cs="Times New Roman"/>
                <w:bCs/>
              </w:rPr>
              <w:t xml:space="preserve">Открытый класс согласно правилам по виду </w:t>
            </w:r>
            <w:proofErr w:type="spellStart"/>
            <w:r w:rsidRPr="00EF65FF">
              <w:rPr>
                <w:rFonts w:ascii="Times New Roman" w:hAnsi="Times New Roman" w:cs="Times New Roman"/>
                <w:bCs/>
              </w:rPr>
              <w:t>спорта"Конный</w:t>
            </w:r>
            <w:proofErr w:type="spellEnd"/>
            <w:r w:rsidRPr="00EF65FF">
              <w:rPr>
                <w:rFonts w:ascii="Times New Roman" w:hAnsi="Times New Roman" w:cs="Times New Roman"/>
                <w:bCs/>
              </w:rPr>
              <w:t xml:space="preserve"> спорт"</w:t>
            </w:r>
          </w:p>
        </w:tc>
      </w:tr>
      <w:tr w:rsidR="00EF65FF" w:rsidRPr="00EF65FF" w:rsidTr="00E74B49">
        <w:tc>
          <w:tcPr>
            <w:tcW w:w="4788" w:type="dxa"/>
            <w:shd w:val="clear" w:color="auto" w:fill="auto"/>
          </w:tcPr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</w:rPr>
            </w:pPr>
            <w:r w:rsidRPr="00EF65FF">
              <w:rPr>
                <w:rFonts w:ascii="Times New Roman" w:hAnsi="Times New Roman" w:cs="Times New Roman"/>
                <w:bCs/>
              </w:rPr>
              <w:t>Количество лошадей на одного всадника</w:t>
            </w:r>
          </w:p>
        </w:tc>
        <w:tc>
          <w:tcPr>
            <w:tcW w:w="5649" w:type="dxa"/>
            <w:shd w:val="clear" w:color="auto" w:fill="auto"/>
          </w:tcPr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</w:rPr>
            </w:pPr>
            <w:r w:rsidRPr="00EF65FF">
              <w:rPr>
                <w:rFonts w:ascii="Times New Roman" w:hAnsi="Times New Roman" w:cs="Times New Roman"/>
              </w:rPr>
              <w:t>Не более 3-х в каждом зачете</w:t>
            </w:r>
          </w:p>
        </w:tc>
      </w:tr>
      <w:tr w:rsidR="00EF65FF" w:rsidRPr="00EF65FF" w:rsidTr="00E74B49">
        <w:tc>
          <w:tcPr>
            <w:tcW w:w="4788" w:type="dxa"/>
            <w:shd w:val="clear" w:color="auto" w:fill="auto"/>
          </w:tcPr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EF65FF">
              <w:rPr>
                <w:rFonts w:ascii="Times New Roman" w:hAnsi="Times New Roman" w:cs="Times New Roman"/>
                <w:bCs/>
              </w:rPr>
              <w:t>Количество стартов на одну лошадь</w:t>
            </w:r>
          </w:p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EF65FF">
              <w:rPr>
                <w:rFonts w:ascii="Times New Roman" w:hAnsi="Times New Roman" w:cs="Times New Roman"/>
                <w:bCs/>
              </w:rPr>
              <w:t>Количество стартов на лошадь с высотой в холке до 150 см в холке</w:t>
            </w:r>
          </w:p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EF65FF">
              <w:rPr>
                <w:rFonts w:ascii="Times New Roman" w:hAnsi="Times New Roman" w:cs="Times New Roman"/>
                <w:bCs/>
              </w:rPr>
              <w:t>Количество приглашенных всадников из одного региона:</w:t>
            </w:r>
          </w:p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</w:rPr>
            </w:pPr>
          </w:p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</w:rPr>
            </w:pPr>
          </w:p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  <w:b/>
                <w:color w:val="FF0000"/>
              </w:rPr>
            </w:pPr>
            <w:r w:rsidRPr="00EF65FF">
              <w:rPr>
                <w:rFonts w:ascii="Times New Roman" w:hAnsi="Times New Roman" w:cs="Times New Roman"/>
                <w:b/>
                <w:color w:val="FF0000"/>
              </w:rPr>
              <w:t xml:space="preserve">ОСОБЫЕ УСЛОВИЯ: </w:t>
            </w:r>
          </w:p>
          <w:p w:rsidR="00EF65FF" w:rsidRPr="00EF65FF" w:rsidRDefault="00EF65FF" w:rsidP="00EF65FF">
            <w:pPr>
              <w:spacing w:after="0"/>
              <w:ind w:right="113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649" w:type="dxa"/>
            <w:shd w:val="clear" w:color="auto" w:fill="auto"/>
          </w:tcPr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</w:rPr>
            </w:pPr>
            <w:r w:rsidRPr="00EF65FF">
              <w:rPr>
                <w:rFonts w:ascii="Times New Roman" w:hAnsi="Times New Roman" w:cs="Times New Roman"/>
              </w:rPr>
              <w:t>Не более 2-х в день</w:t>
            </w:r>
          </w:p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</w:rPr>
            </w:pPr>
          </w:p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</w:rPr>
            </w:pPr>
            <w:r w:rsidRPr="00EF65FF">
              <w:rPr>
                <w:rFonts w:ascii="Times New Roman" w:hAnsi="Times New Roman" w:cs="Times New Roman"/>
              </w:rPr>
              <w:t>Не более 3-х в день</w:t>
            </w:r>
          </w:p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</w:rPr>
            </w:pPr>
          </w:p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</w:rPr>
            </w:pPr>
            <w:r w:rsidRPr="00EF65FF">
              <w:rPr>
                <w:rFonts w:ascii="Times New Roman" w:hAnsi="Times New Roman" w:cs="Times New Roman"/>
              </w:rPr>
              <w:t>Не ограничено</w:t>
            </w:r>
          </w:p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</w:rPr>
            </w:pPr>
          </w:p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</w:rPr>
            </w:pPr>
          </w:p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  <w:b/>
                <w:color w:val="FF0000"/>
              </w:rPr>
            </w:pPr>
            <w:r w:rsidRPr="00EF65FF">
              <w:rPr>
                <w:rFonts w:ascii="Times New Roman" w:hAnsi="Times New Roman" w:cs="Times New Roman"/>
                <w:b/>
                <w:color w:val="FF0000"/>
              </w:rPr>
              <w:t xml:space="preserve">Вход зрителей ограничен, при несоблюдении эпидемиологических правил спортсменами и обслуживающего персонала команд участников, повлекшее причинение вреда здоровью в следствии не соблюдения  режима распространения </w:t>
            </w:r>
            <w:r w:rsidRPr="00EF65FF">
              <w:rPr>
                <w:rFonts w:ascii="Times New Roman" w:hAnsi="Times New Roman" w:cs="Times New Roman"/>
                <w:b/>
                <w:color w:val="FF0000"/>
                <w:lang w:val="en-US"/>
              </w:rPr>
              <w:t>COVID</w:t>
            </w:r>
            <w:r w:rsidRPr="00EF65FF">
              <w:rPr>
                <w:rFonts w:ascii="Times New Roman" w:hAnsi="Times New Roman" w:cs="Times New Roman"/>
                <w:b/>
                <w:color w:val="FF0000"/>
              </w:rPr>
              <w:t>-19  , организаторы турнира ответственности не несут, на территории КСК Дерби все участники процесса должны находится в масках и перчатках и соблюдать социальную дистанцию.</w:t>
            </w:r>
          </w:p>
        </w:tc>
      </w:tr>
    </w:tbl>
    <w:tbl>
      <w:tblPr>
        <w:tblpPr w:leftFromText="180" w:rightFromText="180" w:vertAnchor="text" w:horzAnchor="margin" w:tblpXSpec="center" w:tblpY="193"/>
        <w:tblW w:w="10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5649"/>
      </w:tblGrid>
      <w:tr w:rsidR="00EF65FF" w:rsidRPr="00EF65FF" w:rsidTr="00EF65FF">
        <w:tc>
          <w:tcPr>
            <w:tcW w:w="4788" w:type="dxa"/>
          </w:tcPr>
          <w:p w:rsidR="00EF65FF" w:rsidRPr="00EF65FF" w:rsidRDefault="00EF65FF" w:rsidP="00EF65F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EF65FF">
              <w:rPr>
                <w:rFonts w:ascii="Times New Roman" w:hAnsi="Times New Roman" w:cs="Times New Roman"/>
                <w:b/>
                <w:bCs/>
                <w:i/>
              </w:rPr>
              <w:t>Соревнование</w:t>
            </w:r>
          </w:p>
        </w:tc>
        <w:tc>
          <w:tcPr>
            <w:tcW w:w="5649" w:type="dxa"/>
          </w:tcPr>
          <w:p w:rsidR="00EF65FF" w:rsidRPr="00EF65FF" w:rsidRDefault="00EF65FF" w:rsidP="00EF65F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F65FF">
              <w:rPr>
                <w:rFonts w:ascii="Times New Roman" w:hAnsi="Times New Roman" w:cs="Times New Roman"/>
                <w:b/>
                <w:i/>
              </w:rPr>
              <w:t>Условия допуска</w:t>
            </w:r>
          </w:p>
        </w:tc>
      </w:tr>
      <w:tr w:rsidR="00EF65FF" w:rsidRPr="00EF65FF" w:rsidTr="00EF65FF">
        <w:tc>
          <w:tcPr>
            <w:tcW w:w="4788" w:type="dxa"/>
          </w:tcPr>
          <w:p w:rsidR="00EF65FF" w:rsidRPr="00EF65FF" w:rsidRDefault="00EF65FF" w:rsidP="00EF65FF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i/>
              </w:rPr>
            </w:pPr>
            <w:r w:rsidRPr="00EF65FF">
              <w:rPr>
                <w:rFonts w:ascii="Times New Roman" w:hAnsi="Times New Roman" w:cs="Times New Roman"/>
                <w:b/>
                <w:bCs/>
                <w:i/>
              </w:rPr>
              <w:t>Соревнования спортсменов</w:t>
            </w:r>
          </w:p>
        </w:tc>
        <w:tc>
          <w:tcPr>
            <w:tcW w:w="5649" w:type="dxa"/>
          </w:tcPr>
          <w:p w:rsidR="00EF65FF" w:rsidRPr="00EF65FF" w:rsidRDefault="00EF65FF" w:rsidP="00EF65FF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EF65FF">
              <w:rPr>
                <w:rFonts w:ascii="Times New Roman" w:hAnsi="Times New Roman" w:cs="Times New Roman"/>
                <w:bCs/>
              </w:rPr>
              <w:t xml:space="preserve">Открытый класс согласно правилам по виду </w:t>
            </w:r>
            <w:proofErr w:type="spellStart"/>
            <w:r w:rsidRPr="00EF65FF">
              <w:rPr>
                <w:rFonts w:ascii="Times New Roman" w:hAnsi="Times New Roman" w:cs="Times New Roman"/>
                <w:bCs/>
              </w:rPr>
              <w:t>спорта"Конный</w:t>
            </w:r>
            <w:proofErr w:type="spellEnd"/>
            <w:r w:rsidRPr="00EF65FF">
              <w:rPr>
                <w:rFonts w:ascii="Times New Roman" w:hAnsi="Times New Roman" w:cs="Times New Roman"/>
                <w:bCs/>
              </w:rPr>
              <w:t xml:space="preserve"> спорт"</w:t>
            </w:r>
          </w:p>
        </w:tc>
      </w:tr>
      <w:tr w:rsidR="00EF65FF" w:rsidRPr="00EF65FF" w:rsidTr="00EF65FF">
        <w:tc>
          <w:tcPr>
            <w:tcW w:w="4788" w:type="dxa"/>
          </w:tcPr>
          <w:p w:rsidR="00EF65FF" w:rsidRPr="00EF65FF" w:rsidRDefault="00EF65FF" w:rsidP="00EF65FF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i/>
              </w:rPr>
            </w:pPr>
            <w:r w:rsidRPr="00EF65FF">
              <w:rPr>
                <w:rFonts w:ascii="Times New Roman" w:hAnsi="Times New Roman" w:cs="Times New Roman"/>
                <w:b/>
                <w:bCs/>
                <w:i/>
              </w:rPr>
              <w:t>Всадники на лошадях до 150 см в холке (пони)</w:t>
            </w:r>
          </w:p>
        </w:tc>
        <w:tc>
          <w:tcPr>
            <w:tcW w:w="5649" w:type="dxa"/>
          </w:tcPr>
          <w:p w:rsidR="00EF65FF" w:rsidRPr="00EF65FF" w:rsidRDefault="00EF65FF" w:rsidP="00EF65FF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EF65FF">
              <w:rPr>
                <w:rFonts w:ascii="Times New Roman" w:hAnsi="Times New Roman" w:cs="Times New Roman"/>
                <w:bCs/>
              </w:rPr>
              <w:t xml:space="preserve">Открытый класс согласно правилам по виду </w:t>
            </w:r>
            <w:proofErr w:type="spellStart"/>
            <w:r w:rsidRPr="00EF65FF">
              <w:rPr>
                <w:rFonts w:ascii="Times New Roman" w:hAnsi="Times New Roman" w:cs="Times New Roman"/>
                <w:bCs/>
              </w:rPr>
              <w:t>спорта"Конный</w:t>
            </w:r>
            <w:proofErr w:type="spellEnd"/>
            <w:r w:rsidRPr="00EF65FF">
              <w:rPr>
                <w:rFonts w:ascii="Times New Roman" w:hAnsi="Times New Roman" w:cs="Times New Roman"/>
                <w:bCs/>
              </w:rPr>
              <w:t xml:space="preserve"> спорт"</w:t>
            </w:r>
          </w:p>
        </w:tc>
      </w:tr>
      <w:tr w:rsidR="00EF65FF" w:rsidRPr="00EF65FF" w:rsidTr="00EF65FF">
        <w:tc>
          <w:tcPr>
            <w:tcW w:w="4788" w:type="dxa"/>
          </w:tcPr>
          <w:p w:rsidR="00EF65FF" w:rsidRPr="00EF65FF" w:rsidRDefault="00EF65FF" w:rsidP="00EF65FF">
            <w:pPr>
              <w:snapToGrid w:val="0"/>
              <w:spacing w:after="0"/>
              <w:rPr>
                <w:rFonts w:ascii="Times New Roman" w:hAnsi="Times New Roman" w:cs="Times New Roman"/>
                <w:bCs/>
                <w:i/>
              </w:rPr>
            </w:pPr>
            <w:r w:rsidRPr="00EF65FF">
              <w:rPr>
                <w:rFonts w:ascii="Times New Roman" w:hAnsi="Times New Roman" w:cs="Times New Roman"/>
                <w:bCs/>
              </w:rPr>
              <w:t>Особые условия</w:t>
            </w:r>
          </w:p>
        </w:tc>
        <w:tc>
          <w:tcPr>
            <w:tcW w:w="5649" w:type="dxa"/>
          </w:tcPr>
          <w:p w:rsidR="00EF65FF" w:rsidRPr="00EF65FF" w:rsidRDefault="00EF65FF" w:rsidP="00EF65FF">
            <w:pPr>
              <w:suppressAutoHyphens/>
              <w:snapToGrid w:val="0"/>
              <w:spacing w:after="0" w:line="240" w:lineRule="auto"/>
              <w:ind w:left="540"/>
              <w:rPr>
                <w:rFonts w:ascii="Times New Roman" w:hAnsi="Times New Roman" w:cs="Times New Roman"/>
              </w:rPr>
            </w:pPr>
            <w:r w:rsidRPr="00EF65FF">
              <w:rPr>
                <w:rFonts w:ascii="Times New Roman" w:hAnsi="Times New Roman" w:cs="Times New Roman"/>
              </w:rPr>
              <w:t>В маршрутах с высотой препятствий до 100 см.  допускается участие двух всадников на одной лошади</w:t>
            </w:r>
            <w:r w:rsidRPr="00EF65FF">
              <w:rPr>
                <w:rFonts w:ascii="Times New Roman" w:hAnsi="Times New Roman" w:cs="Times New Roman"/>
                <w:b/>
              </w:rPr>
              <w:t xml:space="preserve"> при условии, что первым выступает всадник с более низким разрядом (действительным на настоящий момент или когда-либо выполненным) или, при равенстве разрядов, более младшего возраста.</w:t>
            </w:r>
          </w:p>
        </w:tc>
      </w:tr>
    </w:tbl>
    <w:p w:rsidR="00EF65FF" w:rsidRPr="00EF65FF" w:rsidRDefault="00EF65FF" w:rsidP="00EF65FF">
      <w:pPr>
        <w:pStyle w:val="2"/>
        <w:ind w:firstLine="0"/>
        <w:rPr>
          <w:rFonts w:ascii="Times New Roman" w:hAnsi="Times New Roman"/>
          <w:b/>
          <w:i/>
          <w:sz w:val="24"/>
          <w:szCs w:val="24"/>
        </w:rPr>
      </w:pPr>
    </w:p>
    <w:p w:rsidR="00EF65FF" w:rsidRPr="00EF65FF" w:rsidRDefault="00EF65FF" w:rsidP="00EF65FF">
      <w:pPr>
        <w:pStyle w:val="2"/>
        <w:ind w:firstLine="0"/>
        <w:rPr>
          <w:rFonts w:ascii="Times New Roman" w:hAnsi="Times New Roman"/>
          <w:b/>
          <w:i/>
          <w:sz w:val="24"/>
          <w:szCs w:val="24"/>
        </w:rPr>
      </w:pPr>
      <w:r w:rsidRPr="00EF65FF">
        <w:rPr>
          <w:rFonts w:ascii="Times New Roman" w:hAnsi="Times New Roman"/>
          <w:b/>
          <w:i/>
          <w:sz w:val="24"/>
          <w:szCs w:val="24"/>
        </w:rPr>
        <w:t>ДОПУСК К УЧАСТИЮ В СОРЕВНОВАНИЯХ:</w:t>
      </w:r>
    </w:p>
    <w:p w:rsidR="00EF65FF" w:rsidRPr="00EF65FF" w:rsidRDefault="00EF65FF" w:rsidP="00EF65FF">
      <w:pPr>
        <w:keepNext/>
        <w:numPr>
          <w:ilvl w:val="0"/>
          <w:numId w:val="1"/>
        </w:numPr>
        <w:shd w:val="clear" w:color="auto" w:fill="E6E6E6"/>
        <w:spacing w:before="200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F65FF">
        <w:rPr>
          <w:rFonts w:ascii="Times New Roman" w:hAnsi="Times New Roman" w:cs="Times New Roman"/>
          <w:b/>
          <w:bCs/>
          <w:sz w:val="28"/>
          <w:szCs w:val="28"/>
        </w:rPr>
        <w:t>ЗАЯВКИ</w:t>
      </w:r>
    </w:p>
    <w:p w:rsidR="00EF65FF" w:rsidRDefault="00EF65FF" w:rsidP="00EF65FF">
      <w:pPr>
        <w:spacing w:after="0"/>
        <w:ind w:firstLine="567"/>
        <w:jc w:val="both"/>
        <w:rPr>
          <w:rFonts w:ascii="Times New Roman" w:hAnsi="Times New Roman" w:cs="Times New Roman"/>
          <w:i/>
        </w:rPr>
      </w:pPr>
      <w:r w:rsidRPr="00EF65FF">
        <w:rPr>
          <w:rFonts w:ascii="Times New Roman" w:hAnsi="Times New Roman" w:cs="Times New Roman"/>
          <w:bCs/>
        </w:rPr>
        <w:t xml:space="preserve">Предварительные заявки подаются до </w:t>
      </w:r>
      <w:r w:rsidR="008A70DE">
        <w:rPr>
          <w:rFonts w:ascii="Times New Roman" w:hAnsi="Times New Roman" w:cs="Times New Roman"/>
          <w:i/>
        </w:rPr>
        <w:t xml:space="preserve">14.00    </w:t>
      </w:r>
      <w:proofErr w:type="gramStart"/>
      <w:r w:rsidR="008A70DE">
        <w:rPr>
          <w:rFonts w:ascii="Times New Roman" w:hAnsi="Times New Roman" w:cs="Times New Roman"/>
          <w:i/>
        </w:rPr>
        <w:t>15</w:t>
      </w:r>
      <w:r>
        <w:rPr>
          <w:rFonts w:ascii="Times New Roman" w:hAnsi="Times New Roman" w:cs="Times New Roman"/>
          <w:i/>
        </w:rPr>
        <w:t xml:space="preserve"> </w:t>
      </w:r>
      <w:r w:rsidRPr="00EF65F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января</w:t>
      </w:r>
      <w:proofErr w:type="gramEnd"/>
      <w:r w:rsidRPr="00EF65F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 2021 </w:t>
      </w:r>
      <w:r w:rsidRPr="00EF65FF">
        <w:rPr>
          <w:rFonts w:ascii="Times New Roman" w:hAnsi="Times New Roman" w:cs="Times New Roman"/>
          <w:i/>
        </w:rPr>
        <w:t>года</w:t>
      </w:r>
      <w:r>
        <w:rPr>
          <w:rFonts w:ascii="Times New Roman" w:hAnsi="Times New Roman" w:cs="Times New Roman"/>
          <w:i/>
        </w:rPr>
        <w:t xml:space="preserve"> </w:t>
      </w:r>
    </w:p>
    <w:p w:rsidR="00EF65FF" w:rsidRPr="00EF65FF" w:rsidRDefault="00EF65FF" w:rsidP="00EF65FF">
      <w:pPr>
        <w:spacing w:after="0"/>
        <w:ind w:firstLine="567"/>
        <w:jc w:val="both"/>
        <w:rPr>
          <w:rFonts w:ascii="Times New Roman" w:hAnsi="Times New Roman" w:cs="Times New Roman"/>
          <w:lang w:val="en-US"/>
        </w:rPr>
      </w:pPr>
      <w:r w:rsidRPr="00EF65FF">
        <w:rPr>
          <w:rFonts w:ascii="Times New Roman" w:hAnsi="Times New Roman" w:cs="Times New Roman"/>
        </w:rPr>
        <w:t>по</w:t>
      </w:r>
      <w:r w:rsidRPr="00EF65FF">
        <w:rPr>
          <w:rFonts w:ascii="Times New Roman" w:hAnsi="Times New Roman" w:cs="Times New Roman"/>
          <w:lang w:val="en-US"/>
        </w:rPr>
        <w:t xml:space="preserve"> e-mail: </w:t>
      </w:r>
      <w:r w:rsidRPr="00EF65FF">
        <w:rPr>
          <w:rFonts w:ascii="Times New Roman" w:hAnsi="Times New Roman" w:cs="Times New Roman"/>
          <w:i/>
          <w:lang w:val="en-US"/>
        </w:rPr>
        <w:t>fks.lo2@yandex.ru</w:t>
      </w:r>
    </w:p>
    <w:p w:rsidR="00EF65FF" w:rsidRPr="00EF65FF" w:rsidRDefault="00EF65FF" w:rsidP="00EF65FF">
      <w:pPr>
        <w:pStyle w:val="2"/>
        <w:ind w:firstLine="567"/>
        <w:rPr>
          <w:rFonts w:ascii="Times New Roman" w:hAnsi="Times New Roman"/>
          <w:bCs/>
          <w:sz w:val="24"/>
          <w:szCs w:val="24"/>
        </w:rPr>
      </w:pPr>
      <w:r w:rsidRPr="00EF65FF">
        <w:rPr>
          <w:rFonts w:ascii="Times New Roman" w:hAnsi="Times New Roman"/>
          <w:bCs/>
          <w:sz w:val="24"/>
          <w:szCs w:val="24"/>
        </w:rPr>
        <w:t>Окончательные заявки -  на мандатной комиссии(Удаленно)</w:t>
      </w:r>
    </w:p>
    <w:p w:rsidR="00EF65FF" w:rsidRDefault="00EF65FF" w:rsidP="00EF65FF">
      <w:pPr>
        <w:spacing w:after="0"/>
      </w:pPr>
    </w:p>
    <w:p w:rsidR="00EF65FF" w:rsidRPr="00EF65FF" w:rsidRDefault="00EF65FF" w:rsidP="00EF65FF">
      <w:pPr>
        <w:keepNext/>
        <w:numPr>
          <w:ilvl w:val="0"/>
          <w:numId w:val="1"/>
        </w:numPr>
        <w:shd w:val="clear" w:color="auto" w:fill="E6E6E6"/>
        <w:spacing w:before="200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F65FF">
        <w:rPr>
          <w:rFonts w:ascii="Times New Roman" w:hAnsi="Times New Roman" w:cs="Times New Roman"/>
          <w:b/>
          <w:bCs/>
          <w:sz w:val="28"/>
          <w:szCs w:val="28"/>
        </w:rPr>
        <w:lastRenderedPageBreak/>
        <w:t>УЧАСТИЕ</w:t>
      </w:r>
    </w:p>
    <w:p w:rsidR="00EF65FF" w:rsidRPr="00EF65FF" w:rsidRDefault="00EF65FF" w:rsidP="00EF65FF">
      <w:pPr>
        <w:pStyle w:val="2"/>
        <w:ind w:firstLine="567"/>
        <w:rPr>
          <w:rFonts w:ascii="Times New Roman" w:hAnsi="Times New Roman"/>
          <w:bCs/>
          <w:sz w:val="24"/>
          <w:szCs w:val="24"/>
        </w:rPr>
      </w:pPr>
      <w:r w:rsidRPr="00EF65FF">
        <w:rPr>
          <w:rFonts w:ascii="Times New Roman" w:hAnsi="Times New Roman"/>
          <w:bCs/>
          <w:sz w:val="24"/>
          <w:szCs w:val="24"/>
        </w:rPr>
        <w:t>К участию в соревнованиях допускаются спортсмены, имеющие действующую регистрацию ФКСР.</w:t>
      </w:r>
    </w:p>
    <w:p w:rsidR="00EF65FF" w:rsidRPr="00EF65FF" w:rsidRDefault="00EF65FF" w:rsidP="00EF65FF">
      <w:pPr>
        <w:pStyle w:val="2"/>
        <w:ind w:firstLine="567"/>
        <w:rPr>
          <w:rFonts w:ascii="Times New Roman" w:hAnsi="Times New Roman"/>
          <w:bCs/>
          <w:sz w:val="24"/>
          <w:szCs w:val="24"/>
        </w:rPr>
      </w:pPr>
      <w:r w:rsidRPr="00EF65FF">
        <w:rPr>
          <w:rFonts w:ascii="Times New Roman" w:hAnsi="Times New Roman"/>
          <w:bCs/>
          <w:sz w:val="24"/>
          <w:szCs w:val="24"/>
        </w:rPr>
        <w:t>На мандатную комиссию должны быть предоставлены следующие документы:</w:t>
      </w:r>
    </w:p>
    <w:p w:rsidR="00EF65FF" w:rsidRPr="00EF65FF" w:rsidRDefault="00EF65FF" w:rsidP="00EF65F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EF65FF">
        <w:rPr>
          <w:rFonts w:ascii="Times New Roman" w:hAnsi="Times New Roman" w:cs="Times New Roman"/>
        </w:rPr>
        <w:t>Документ, подтверждающий регистрацию ФКСР на</w:t>
      </w:r>
      <w:r w:rsidR="008A70DE">
        <w:rPr>
          <w:rFonts w:ascii="Times New Roman" w:hAnsi="Times New Roman" w:cs="Times New Roman"/>
        </w:rPr>
        <w:t xml:space="preserve"> 2021 </w:t>
      </w:r>
      <w:r w:rsidRPr="00EF65FF">
        <w:rPr>
          <w:rFonts w:ascii="Times New Roman" w:hAnsi="Times New Roman" w:cs="Times New Roman"/>
        </w:rPr>
        <w:t>год;</w:t>
      </w:r>
    </w:p>
    <w:p w:rsidR="00EF65FF" w:rsidRPr="00EF65FF" w:rsidRDefault="00EF65FF" w:rsidP="00EF65F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EF65FF">
        <w:rPr>
          <w:rFonts w:ascii="Times New Roman" w:hAnsi="Times New Roman" w:cs="Times New Roman"/>
        </w:rPr>
        <w:t>заявка по форме (</w:t>
      </w:r>
      <w:r w:rsidRPr="00EF65FF">
        <w:rPr>
          <w:rFonts w:ascii="Times New Roman" w:hAnsi="Times New Roman" w:cs="Times New Roman"/>
          <w:b/>
          <w:u w:val="single"/>
        </w:rPr>
        <w:t>с указанием роста для лошадей до 150 см в холке</w:t>
      </w:r>
      <w:r w:rsidRPr="00EF65FF">
        <w:rPr>
          <w:rFonts w:ascii="Times New Roman" w:hAnsi="Times New Roman" w:cs="Times New Roman"/>
        </w:rPr>
        <w:t>);</w:t>
      </w:r>
    </w:p>
    <w:p w:rsidR="00EF65FF" w:rsidRPr="00EF65FF" w:rsidRDefault="00EF65FF" w:rsidP="00EF65F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EF65FF">
        <w:rPr>
          <w:rFonts w:ascii="Times New Roman" w:hAnsi="Times New Roman" w:cs="Times New Roman"/>
        </w:rPr>
        <w:t>паспорт(а) спортивной лошади ФКСР;</w:t>
      </w:r>
    </w:p>
    <w:p w:rsidR="00EF65FF" w:rsidRPr="00EF65FF" w:rsidRDefault="00EF65FF" w:rsidP="00EF65F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EF65FF">
        <w:rPr>
          <w:rFonts w:ascii="Times New Roman" w:hAnsi="Times New Roman" w:cs="Times New Roman"/>
        </w:rPr>
        <w:t>документ, подтверждающий уровень технической подготовленности спортсмена (зачетная книжка, удостоверение о спортивном разряде/звании);</w:t>
      </w:r>
    </w:p>
    <w:p w:rsidR="00EF65FF" w:rsidRPr="00EF65FF" w:rsidRDefault="00EF65FF" w:rsidP="00EF65F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EF65FF">
        <w:rPr>
          <w:rFonts w:ascii="Times New Roman" w:hAnsi="Times New Roman" w:cs="Times New Roman"/>
        </w:rPr>
        <w:t>действующий медицинский допуск спортивного диспансера на участие в соревнованиях;</w:t>
      </w:r>
    </w:p>
    <w:p w:rsidR="00EF65FF" w:rsidRPr="00EF65FF" w:rsidRDefault="00EF65FF" w:rsidP="00EF65F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FF0000"/>
        </w:rPr>
      </w:pPr>
      <w:r w:rsidRPr="00EF65FF">
        <w:rPr>
          <w:rFonts w:ascii="Times New Roman" w:hAnsi="Times New Roman" w:cs="Times New Roman"/>
        </w:rPr>
        <w:t xml:space="preserve">для спортсменов, которым на день проведения соревнования не исполнилось 18 лет, требуется нотариально заверенные доверенность (заявление) тренеру </w:t>
      </w:r>
      <w:proofErr w:type="gramStart"/>
      <w:r w:rsidRPr="00EF65FF">
        <w:rPr>
          <w:rFonts w:ascii="Times New Roman" w:hAnsi="Times New Roman" w:cs="Times New Roman"/>
        </w:rPr>
        <w:t>от  родителей</w:t>
      </w:r>
      <w:proofErr w:type="gramEnd"/>
      <w:r w:rsidRPr="00EF65FF">
        <w:rPr>
          <w:rFonts w:ascii="Times New Roman" w:hAnsi="Times New Roman" w:cs="Times New Roman"/>
        </w:rPr>
        <w:t xml:space="preserve"> или законного опекуна на право действовать от их имени и разрешение  на  участие в соревнованиях по конному спорту;</w:t>
      </w:r>
    </w:p>
    <w:p w:rsidR="00EF65FF" w:rsidRPr="00EF65FF" w:rsidRDefault="00EF65FF" w:rsidP="00EF65FF">
      <w:pPr>
        <w:pStyle w:val="2"/>
        <w:numPr>
          <w:ilvl w:val="0"/>
          <w:numId w:val="5"/>
        </w:numPr>
        <w:tabs>
          <w:tab w:val="clear" w:pos="5103"/>
        </w:tabs>
        <w:rPr>
          <w:rFonts w:ascii="Times New Roman" w:hAnsi="Times New Roman"/>
          <w:bCs/>
          <w:sz w:val="24"/>
          <w:szCs w:val="24"/>
        </w:rPr>
      </w:pPr>
      <w:r w:rsidRPr="00EF65FF">
        <w:rPr>
          <w:rFonts w:ascii="Times New Roman" w:hAnsi="Times New Roman"/>
          <w:bCs/>
          <w:sz w:val="24"/>
          <w:szCs w:val="24"/>
        </w:rPr>
        <w:t>для детей, а также для юношей, в случае их участия в соревнованиях более старшей возрастной категории – заявление тренера о технической готовности спортсмена и заверенные нотариально или написанные в присутствии Главного судьи/Главного секретаря соревнований заявления от родителей об их согласии;</w:t>
      </w:r>
    </w:p>
    <w:p w:rsidR="00EF65FF" w:rsidRPr="00EF65FF" w:rsidRDefault="00EF65FF" w:rsidP="00EF65F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EF65FF">
        <w:rPr>
          <w:rFonts w:ascii="Times New Roman" w:hAnsi="Times New Roman" w:cs="Times New Roman"/>
        </w:rPr>
        <w:t>действующий страховой полис или уведомление ФКСР об оформлении страховки через ФКСР;</w:t>
      </w:r>
    </w:p>
    <w:p w:rsidR="00EF65FF" w:rsidRPr="00EF65FF" w:rsidRDefault="00EF65FF" w:rsidP="00EF65FF">
      <w:pPr>
        <w:tabs>
          <w:tab w:val="left" w:pos="3402"/>
          <w:tab w:val="left" w:pos="5670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EF65FF">
        <w:rPr>
          <w:rFonts w:ascii="Times New Roman" w:hAnsi="Times New Roman" w:cs="Times New Roman"/>
        </w:rPr>
        <w:t xml:space="preserve">Ветеринарному врачу соревнований при въезде на территорию проведения </w:t>
      </w:r>
      <w:proofErr w:type="spellStart"/>
      <w:r w:rsidRPr="00EF65FF">
        <w:rPr>
          <w:rFonts w:ascii="Times New Roman" w:hAnsi="Times New Roman" w:cs="Times New Roman"/>
        </w:rPr>
        <w:t>соревнованийпредоставляется</w:t>
      </w:r>
      <w:proofErr w:type="spellEnd"/>
      <w:r w:rsidRPr="00EF65FF">
        <w:rPr>
          <w:rFonts w:ascii="Times New Roman" w:hAnsi="Times New Roman" w:cs="Times New Roman"/>
        </w:rPr>
        <w:t xml:space="preserve"> ветеринарное свидетельство (сертификат)</w:t>
      </w:r>
    </w:p>
    <w:p w:rsidR="00EF65FF" w:rsidRPr="00EF65FF" w:rsidRDefault="00EF65FF" w:rsidP="00EF65FF">
      <w:pPr>
        <w:tabs>
          <w:tab w:val="left" w:pos="3402"/>
          <w:tab w:val="left" w:pos="5670"/>
        </w:tabs>
        <w:spacing w:after="0"/>
        <w:ind w:firstLine="567"/>
        <w:jc w:val="both"/>
        <w:rPr>
          <w:rFonts w:ascii="Times New Roman" w:hAnsi="Times New Roman" w:cs="Times New Roman"/>
        </w:rPr>
      </w:pPr>
    </w:p>
    <w:p w:rsidR="00EF65FF" w:rsidRPr="00EF65FF" w:rsidRDefault="00EF65FF" w:rsidP="00EF65FF">
      <w:pPr>
        <w:pStyle w:val="2"/>
        <w:ind w:firstLine="0"/>
        <w:rPr>
          <w:rFonts w:ascii="Times New Roman" w:hAnsi="Times New Roman"/>
          <w:b/>
          <w:i/>
          <w:sz w:val="24"/>
          <w:szCs w:val="24"/>
        </w:rPr>
      </w:pPr>
      <w:r w:rsidRPr="00EF65FF">
        <w:rPr>
          <w:rFonts w:ascii="Times New Roman" w:hAnsi="Times New Roman"/>
          <w:b/>
          <w:i/>
          <w:sz w:val="24"/>
          <w:szCs w:val="24"/>
        </w:rPr>
        <w:t>Всадники, не достигшие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EF65FF">
        <w:rPr>
          <w:rFonts w:ascii="Times New Roman" w:hAnsi="Times New Roman"/>
          <w:b/>
          <w:i/>
          <w:sz w:val="24"/>
          <w:szCs w:val="24"/>
        </w:rPr>
        <w:t xml:space="preserve">16 лет, не могут принимать участие в соревнованиях на </w:t>
      </w:r>
      <w:proofErr w:type="gramStart"/>
      <w:r w:rsidRPr="00EF65FF">
        <w:rPr>
          <w:rFonts w:ascii="Times New Roman" w:hAnsi="Times New Roman"/>
          <w:b/>
          <w:i/>
          <w:sz w:val="24"/>
          <w:szCs w:val="24"/>
        </w:rPr>
        <w:t>лошадях</w:t>
      </w:r>
      <w:r>
        <w:rPr>
          <w:rFonts w:ascii="Times New Roman" w:hAnsi="Times New Roman"/>
          <w:b/>
          <w:i/>
          <w:sz w:val="24"/>
          <w:szCs w:val="24"/>
        </w:rPr>
        <w:t xml:space="preserve">  </w:t>
      </w:r>
      <w:r w:rsidRPr="00EF65FF">
        <w:rPr>
          <w:rFonts w:ascii="Times New Roman" w:hAnsi="Times New Roman"/>
          <w:b/>
          <w:i/>
          <w:sz w:val="24"/>
          <w:szCs w:val="24"/>
        </w:rPr>
        <w:t>моложе</w:t>
      </w:r>
      <w:proofErr w:type="gramEnd"/>
      <w:r w:rsidRPr="00EF65FF">
        <w:rPr>
          <w:rFonts w:ascii="Times New Roman" w:hAnsi="Times New Roman"/>
          <w:b/>
          <w:i/>
          <w:sz w:val="24"/>
          <w:szCs w:val="24"/>
        </w:rPr>
        <w:t xml:space="preserve"> 6-ти лет.</w:t>
      </w:r>
    </w:p>
    <w:p w:rsidR="00EF65FF" w:rsidRPr="00EF65FF" w:rsidRDefault="00EF65FF" w:rsidP="00EF65FF">
      <w:pPr>
        <w:keepNext/>
        <w:numPr>
          <w:ilvl w:val="0"/>
          <w:numId w:val="1"/>
        </w:numPr>
        <w:shd w:val="clear" w:color="auto" w:fill="E6E6E6"/>
        <w:spacing w:before="200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F65FF">
        <w:rPr>
          <w:rFonts w:ascii="Times New Roman" w:hAnsi="Times New Roman" w:cs="Times New Roman"/>
          <w:b/>
          <w:bCs/>
          <w:sz w:val="28"/>
          <w:szCs w:val="28"/>
        </w:rPr>
        <w:t>ВЕТЕРИНАРНЫЕ АСПЕКТЫ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EF65FF" w:rsidRPr="00EF65FF" w:rsidTr="00EF65FF">
        <w:trPr>
          <w:trHeight w:val="2236"/>
        </w:trPr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5FF" w:rsidRDefault="00EF65FF" w:rsidP="00E74B49">
            <w:pPr>
              <w:pStyle w:val="2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EF65FF" w:rsidRPr="00EF65FF" w:rsidRDefault="00EF65FF" w:rsidP="00E74B49">
            <w:pPr>
              <w:pStyle w:val="2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65FF">
              <w:rPr>
                <w:rFonts w:ascii="Times New Roman" w:hAnsi="Times New Roman"/>
                <w:sz w:val="24"/>
                <w:szCs w:val="24"/>
              </w:rPr>
              <w:t>Состояние здоровья лошадей должно быть подтверждено ветеринарным свидетельством установленного образца. Обязательно наличие серологических исследований и профилактических прививок в соответствии с эпизоотической обстановкой в регионе.</w:t>
            </w:r>
          </w:p>
          <w:p w:rsidR="00EF65FF" w:rsidRDefault="00EF65FF" w:rsidP="00E74B49">
            <w:pPr>
              <w:pStyle w:val="21"/>
              <w:snapToGrid w:val="0"/>
              <w:ind w:firstLine="0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F65FF" w:rsidRPr="00EF65FF" w:rsidRDefault="00EF65FF" w:rsidP="00E74B49">
            <w:pPr>
              <w:pStyle w:val="21"/>
              <w:snapToGrid w:val="0"/>
              <w:ind w:firstLine="0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F65FF">
              <w:rPr>
                <w:rFonts w:ascii="Times New Roman" w:hAnsi="Times New Roman"/>
                <w:b/>
                <w:i/>
                <w:sz w:val="24"/>
                <w:szCs w:val="24"/>
              </w:rPr>
              <w:t>Ветеринарная выводка заменяется осмотром по прибытии.</w:t>
            </w:r>
          </w:p>
          <w:p w:rsidR="00EF65FF" w:rsidRPr="00EF65FF" w:rsidRDefault="00EF65FF" w:rsidP="00E74B49">
            <w:pPr>
              <w:pStyle w:val="22"/>
              <w:snapToGrid w:val="0"/>
              <w:ind w:firstLine="0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F65F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Ветеринарный врач – </w:t>
            </w:r>
            <w:proofErr w:type="spellStart"/>
            <w:r w:rsidRPr="00EF65FF">
              <w:rPr>
                <w:rFonts w:ascii="Times New Roman" w:hAnsi="Times New Roman"/>
                <w:b/>
                <w:i/>
                <w:sz w:val="24"/>
                <w:szCs w:val="24"/>
              </w:rPr>
              <w:t>Красненкова</w:t>
            </w:r>
            <w:proofErr w:type="spellEnd"/>
            <w:r w:rsidRPr="00EF65F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А.А.</w:t>
            </w:r>
          </w:p>
          <w:p w:rsidR="00EF65FF" w:rsidRPr="00EF65FF" w:rsidRDefault="00EF65FF" w:rsidP="00E74B49">
            <w:pPr>
              <w:pStyle w:val="2"/>
              <w:ind w:firstLine="0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F65FF" w:rsidRPr="00EF65FF" w:rsidRDefault="00EF65FF" w:rsidP="00E74B49">
            <w:pPr>
              <w:pStyle w:val="2"/>
              <w:ind w:firstLine="0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EF65FF" w:rsidRPr="00EF65FF" w:rsidRDefault="00EF65FF" w:rsidP="00EF65FF">
      <w:pPr>
        <w:pStyle w:val="2"/>
        <w:ind w:firstLine="0"/>
        <w:rPr>
          <w:rFonts w:ascii="Times New Roman" w:hAnsi="Times New Roman"/>
          <w:bCs/>
          <w:color w:val="0000FF"/>
          <w:sz w:val="24"/>
          <w:szCs w:val="24"/>
        </w:rPr>
      </w:pPr>
    </w:p>
    <w:p w:rsidR="00EF65FF" w:rsidRPr="00EF65FF" w:rsidRDefault="00EF65FF" w:rsidP="00EF65FF">
      <w:pPr>
        <w:keepNext/>
        <w:numPr>
          <w:ilvl w:val="0"/>
          <w:numId w:val="1"/>
        </w:numPr>
        <w:shd w:val="clear" w:color="auto" w:fill="E6E6E6"/>
        <w:spacing w:before="200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F65FF">
        <w:rPr>
          <w:rFonts w:ascii="Times New Roman" w:hAnsi="Times New Roman" w:cs="Times New Roman"/>
          <w:b/>
          <w:bCs/>
          <w:sz w:val="28"/>
          <w:szCs w:val="28"/>
        </w:rPr>
        <w:t>ЖЕРЕБЬЕВКА УЧАСТНИКОВ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EF65FF" w:rsidRPr="00EF65FF" w:rsidTr="00E74B49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5FF" w:rsidRDefault="00EF65FF" w:rsidP="00EF65FF">
            <w:pPr>
              <w:pStyle w:val="2"/>
              <w:ind w:firstLine="0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F65FF" w:rsidRPr="00EF65FF" w:rsidRDefault="00EF65FF" w:rsidP="00EF65FF">
            <w:pPr>
              <w:pStyle w:val="2"/>
              <w:ind w:firstLine="0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F65F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Жеребьёвка участников состоится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15 января</w:t>
            </w:r>
            <w:r w:rsidRPr="00EF65F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в 17:00</w:t>
            </w:r>
          </w:p>
        </w:tc>
      </w:tr>
    </w:tbl>
    <w:p w:rsidR="00EF65FF" w:rsidRDefault="00EF65FF" w:rsidP="00EF65FF">
      <w:pPr>
        <w:spacing w:after="0"/>
      </w:pPr>
    </w:p>
    <w:p w:rsidR="00EF65FF" w:rsidRPr="00CC23CB" w:rsidRDefault="00EF65FF" w:rsidP="00EF65FF">
      <w:pPr>
        <w:keepNext/>
        <w:numPr>
          <w:ilvl w:val="0"/>
          <w:numId w:val="1"/>
        </w:numPr>
        <w:shd w:val="clear" w:color="auto" w:fill="E6E6E6"/>
        <w:spacing w:before="200" w:after="10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ПРОГРАММА СОРЕВНОВАНИЙ</w:t>
      </w:r>
    </w:p>
    <w:p w:rsidR="00EF65FF" w:rsidRDefault="00EF65FF" w:rsidP="00EF65FF">
      <w:pPr>
        <w:spacing w:after="0"/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8"/>
        <w:gridCol w:w="1085"/>
        <w:gridCol w:w="3780"/>
        <w:gridCol w:w="179"/>
        <w:gridCol w:w="14"/>
        <w:gridCol w:w="78"/>
        <w:gridCol w:w="88"/>
        <w:gridCol w:w="44"/>
        <w:gridCol w:w="2908"/>
      </w:tblGrid>
      <w:tr w:rsidR="00EF65FF" w:rsidTr="00EF65FF">
        <w:tc>
          <w:tcPr>
            <w:tcW w:w="1038" w:type="dxa"/>
          </w:tcPr>
          <w:p w:rsidR="00EF65FF" w:rsidRPr="00CF625F" w:rsidRDefault="00EF65FF" w:rsidP="00EF65F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F625F">
              <w:rPr>
                <w:rFonts w:ascii="Times New Roman" w:hAnsi="Times New Roman" w:cs="Times New Roman"/>
                <w:b/>
              </w:rPr>
              <w:t>15.01</w:t>
            </w:r>
          </w:p>
        </w:tc>
        <w:tc>
          <w:tcPr>
            <w:tcW w:w="1085" w:type="dxa"/>
          </w:tcPr>
          <w:p w:rsidR="00EF65FF" w:rsidRPr="00CF625F" w:rsidRDefault="00EF65FF" w:rsidP="00EF65FF">
            <w:pPr>
              <w:spacing w:after="0"/>
              <w:rPr>
                <w:rFonts w:ascii="Times New Roman" w:hAnsi="Times New Roman" w:cs="Times New Roman"/>
                <w:b/>
                <w:bCs/>
                <w:iCs/>
              </w:rPr>
            </w:pPr>
            <w:r w:rsidRPr="00CF625F">
              <w:rPr>
                <w:rFonts w:ascii="Times New Roman" w:hAnsi="Times New Roman" w:cs="Times New Roman"/>
                <w:b/>
                <w:bCs/>
                <w:iCs/>
              </w:rPr>
              <w:t>14.00 — 17.00</w:t>
            </w:r>
          </w:p>
        </w:tc>
        <w:tc>
          <w:tcPr>
            <w:tcW w:w="7091" w:type="dxa"/>
            <w:gridSpan w:val="7"/>
          </w:tcPr>
          <w:p w:rsidR="00EF65FF" w:rsidRPr="00CF625F" w:rsidRDefault="00EF65FF" w:rsidP="00EF65F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F625F">
              <w:rPr>
                <w:rFonts w:ascii="Times New Roman" w:hAnsi="Times New Roman" w:cs="Times New Roman"/>
                <w:b/>
              </w:rPr>
              <w:t>Мандатная комиссия.</w:t>
            </w:r>
          </w:p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</w:rPr>
            </w:pPr>
            <w:r w:rsidRPr="00EF65FF">
              <w:rPr>
                <w:rFonts w:ascii="Times New Roman" w:hAnsi="Times New Roman" w:cs="Times New Roman"/>
              </w:rPr>
              <w:t xml:space="preserve"> Внимание мандатная комиссия проходит удаленно, все уточнения и изменения по </w:t>
            </w:r>
            <w:proofErr w:type="spellStart"/>
            <w:r w:rsidRPr="00EF65FF">
              <w:rPr>
                <w:rFonts w:ascii="Times New Roman" w:hAnsi="Times New Roman" w:cs="Times New Roman"/>
              </w:rPr>
              <w:t>эл.почте</w:t>
            </w:r>
            <w:proofErr w:type="spellEnd"/>
            <w:r w:rsidRPr="00EF65FF">
              <w:rPr>
                <w:rFonts w:ascii="Times New Roman" w:hAnsi="Times New Roman" w:cs="Times New Roman"/>
              </w:rPr>
              <w:t xml:space="preserve">  </w:t>
            </w:r>
            <w:r w:rsidR="00CF625F">
              <w:rPr>
                <w:rFonts w:ascii="Times New Roman" w:hAnsi="Times New Roman" w:cs="Times New Roman"/>
              </w:rPr>
              <w:t xml:space="preserve">- </w:t>
            </w:r>
            <w:r w:rsidRPr="00EF65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65FF">
              <w:rPr>
                <w:rFonts w:ascii="Times New Roman" w:hAnsi="Times New Roman" w:cs="Times New Roman"/>
                <w:lang w:val="en-US"/>
              </w:rPr>
              <w:t>fks</w:t>
            </w:r>
            <w:proofErr w:type="spellEnd"/>
            <w:r w:rsidRPr="00EF65FF">
              <w:rPr>
                <w:rFonts w:ascii="Times New Roman" w:hAnsi="Times New Roman" w:cs="Times New Roman"/>
              </w:rPr>
              <w:t>.</w:t>
            </w:r>
            <w:r w:rsidRPr="00EF65FF">
              <w:rPr>
                <w:rFonts w:ascii="Times New Roman" w:hAnsi="Times New Roman" w:cs="Times New Roman"/>
                <w:lang w:val="en-US"/>
              </w:rPr>
              <w:t>lo</w:t>
            </w:r>
            <w:r w:rsidRPr="00EF65FF">
              <w:rPr>
                <w:rFonts w:ascii="Times New Roman" w:hAnsi="Times New Roman" w:cs="Times New Roman"/>
              </w:rPr>
              <w:t>2@</w:t>
            </w:r>
            <w:proofErr w:type="spellStart"/>
            <w:r w:rsidRPr="00EF65FF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EF65FF">
              <w:rPr>
                <w:rFonts w:ascii="Times New Roman" w:hAnsi="Times New Roman" w:cs="Times New Roman"/>
              </w:rPr>
              <w:t>.</w:t>
            </w:r>
            <w:proofErr w:type="spellStart"/>
            <w:r w:rsidRPr="00EF65FF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EF65FF" w:rsidRPr="00C13A62" w:rsidTr="00EF65FF">
        <w:tc>
          <w:tcPr>
            <w:tcW w:w="1038" w:type="dxa"/>
          </w:tcPr>
          <w:p w:rsidR="00EF65FF" w:rsidRPr="00CF625F" w:rsidRDefault="00EF65FF" w:rsidP="00EF65F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F625F">
              <w:rPr>
                <w:rFonts w:ascii="Times New Roman" w:hAnsi="Times New Roman" w:cs="Times New Roman"/>
                <w:b/>
              </w:rPr>
              <w:t>16.01</w:t>
            </w:r>
          </w:p>
        </w:tc>
        <w:tc>
          <w:tcPr>
            <w:tcW w:w="1085" w:type="dxa"/>
          </w:tcPr>
          <w:p w:rsidR="00EF65FF" w:rsidRPr="00CF625F" w:rsidRDefault="00EF65FF" w:rsidP="00EF65F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F625F">
              <w:rPr>
                <w:rFonts w:ascii="Times New Roman" w:hAnsi="Times New Roman" w:cs="Times New Roman"/>
                <w:b/>
                <w:bCs/>
                <w:iCs/>
              </w:rPr>
              <w:t>11.00</w:t>
            </w:r>
          </w:p>
        </w:tc>
        <w:tc>
          <w:tcPr>
            <w:tcW w:w="7091" w:type="dxa"/>
            <w:gridSpan w:val="7"/>
          </w:tcPr>
          <w:p w:rsidR="00EF65FF" w:rsidRDefault="00EF65FF" w:rsidP="00EF65F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F625F">
              <w:rPr>
                <w:rFonts w:ascii="Times New Roman" w:hAnsi="Times New Roman" w:cs="Times New Roman"/>
                <w:b/>
              </w:rPr>
              <w:t>Маршрут №1.</w:t>
            </w:r>
          </w:p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</w:rPr>
            </w:pPr>
            <w:r w:rsidRPr="00EF65FF">
              <w:rPr>
                <w:rFonts w:ascii="Times New Roman" w:hAnsi="Times New Roman" w:cs="Times New Roman"/>
              </w:rPr>
              <w:t xml:space="preserve">Высота </w:t>
            </w:r>
            <w:proofErr w:type="gramStart"/>
            <w:r w:rsidRPr="00EF65FF">
              <w:rPr>
                <w:rFonts w:ascii="Times New Roman" w:hAnsi="Times New Roman" w:cs="Times New Roman"/>
              </w:rPr>
              <w:t>препятствий</w:t>
            </w:r>
            <w:r w:rsidR="00A54920">
              <w:rPr>
                <w:rFonts w:ascii="Times New Roman" w:hAnsi="Times New Roman" w:cs="Times New Roman"/>
              </w:rPr>
              <w:t xml:space="preserve">  110</w:t>
            </w:r>
            <w:proofErr w:type="gramEnd"/>
            <w:r w:rsidRPr="00EF65FF">
              <w:rPr>
                <w:rFonts w:ascii="Times New Roman" w:hAnsi="Times New Roman" w:cs="Times New Roman"/>
              </w:rPr>
              <w:t xml:space="preserve"> см.</w:t>
            </w:r>
          </w:p>
          <w:p w:rsidR="00EF65FF" w:rsidRPr="00EF65FF" w:rsidRDefault="00A54920" w:rsidP="00EF65F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Высота препятствий 120</w:t>
            </w:r>
            <w:r w:rsidR="00EF65FF" w:rsidRPr="00EF65FF">
              <w:rPr>
                <w:rFonts w:ascii="Times New Roman" w:hAnsi="Times New Roman" w:cs="Times New Roman"/>
              </w:rPr>
              <w:t xml:space="preserve"> см </w:t>
            </w:r>
          </w:p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</w:rPr>
            </w:pPr>
            <w:r w:rsidRPr="00EF65FF">
              <w:rPr>
                <w:rFonts w:ascii="Times New Roman" w:hAnsi="Times New Roman" w:cs="Times New Roman"/>
              </w:rPr>
              <w:t>«Скоростной» (Ст.9.8.2.1. Табл. А).</w:t>
            </w:r>
            <w:r w:rsidR="00A54920">
              <w:rPr>
                <w:rFonts w:ascii="Times New Roman" w:hAnsi="Times New Roman" w:cs="Times New Roman"/>
              </w:rPr>
              <w:t xml:space="preserve"> </w:t>
            </w:r>
          </w:p>
          <w:p w:rsidR="00EF65FF" w:rsidRPr="00CF625F" w:rsidRDefault="00EF65FF" w:rsidP="00EF65F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F625F">
              <w:rPr>
                <w:rFonts w:ascii="Times New Roman" w:hAnsi="Times New Roman" w:cs="Times New Roman"/>
                <w:b/>
                <w:u w:val="single"/>
              </w:rPr>
              <w:t>Одновременный просмотр с маршрута</w:t>
            </w:r>
          </w:p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F65FF" w:rsidTr="00EF65FF">
        <w:tc>
          <w:tcPr>
            <w:tcW w:w="1038" w:type="dxa"/>
          </w:tcPr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973" w:type="dxa"/>
            <w:gridSpan w:val="3"/>
          </w:tcPr>
          <w:p w:rsidR="00EF65FF" w:rsidRPr="00EF65FF" w:rsidRDefault="00A54920" w:rsidP="00EF65F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Высота препятствий – 110</w:t>
            </w:r>
            <w:r w:rsidR="00EF65FF" w:rsidRPr="00EF65FF">
              <w:rPr>
                <w:rFonts w:ascii="Times New Roman" w:hAnsi="Times New Roman" w:cs="Times New Roman"/>
              </w:rPr>
              <w:t xml:space="preserve"> см </w:t>
            </w:r>
          </w:p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4"/>
          </w:tcPr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</w:rPr>
            </w:pPr>
            <w:r w:rsidRPr="00EF65FF">
              <w:rPr>
                <w:rFonts w:ascii="Times New Roman" w:hAnsi="Times New Roman" w:cs="Times New Roman"/>
              </w:rPr>
              <w:t>-Общий зачет:</w:t>
            </w:r>
          </w:p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F65FF" w:rsidRPr="008331BA" w:rsidTr="00EF65FF">
        <w:tc>
          <w:tcPr>
            <w:tcW w:w="1038" w:type="dxa"/>
          </w:tcPr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959" w:type="dxa"/>
            <w:gridSpan w:val="2"/>
          </w:tcPr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</w:rPr>
            </w:pPr>
            <w:r w:rsidRPr="00EF65FF">
              <w:rPr>
                <w:rFonts w:ascii="Times New Roman" w:hAnsi="Times New Roman" w:cs="Times New Roman"/>
              </w:rPr>
              <w:t>Количество лошадей на всадника:</w:t>
            </w:r>
          </w:p>
        </w:tc>
        <w:tc>
          <w:tcPr>
            <w:tcW w:w="3132" w:type="dxa"/>
            <w:gridSpan w:val="5"/>
          </w:tcPr>
          <w:p w:rsidR="00EF65FF" w:rsidRPr="00EF65FF" w:rsidRDefault="008A70DE" w:rsidP="00EF65FF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Без ограничений</w:t>
            </w:r>
          </w:p>
        </w:tc>
      </w:tr>
      <w:tr w:rsidR="00EF65FF" w:rsidRPr="00C277E7" w:rsidTr="00EF65FF">
        <w:tc>
          <w:tcPr>
            <w:tcW w:w="1038" w:type="dxa"/>
          </w:tcPr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959" w:type="dxa"/>
            <w:gridSpan w:val="2"/>
          </w:tcPr>
          <w:p w:rsidR="00EF65FF" w:rsidRPr="00EF65FF" w:rsidRDefault="00A54920" w:rsidP="00EF65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Высота препятствий – 120</w:t>
            </w:r>
            <w:r w:rsidR="00EF65FF" w:rsidRPr="00EF65FF">
              <w:rPr>
                <w:rFonts w:ascii="Times New Roman" w:hAnsi="Times New Roman" w:cs="Times New Roman"/>
                <w:color w:val="000000"/>
              </w:rPr>
              <w:t xml:space="preserve"> см</w:t>
            </w:r>
          </w:p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  <w:color w:val="000000"/>
                <w:highlight w:val="green"/>
              </w:rPr>
            </w:pPr>
          </w:p>
        </w:tc>
        <w:tc>
          <w:tcPr>
            <w:tcW w:w="3132" w:type="dxa"/>
            <w:gridSpan w:val="5"/>
          </w:tcPr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EF65FF">
              <w:rPr>
                <w:rFonts w:ascii="Times New Roman" w:hAnsi="Times New Roman" w:cs="Times New Roman"/>
                <w:bCs/>
                <w:color w:val="000000"/>
              </w:rPr>
              <w:t>- Общий зачет</w:t>
            </w:r>
          </w:p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  <w:bCs/>
                <w:color w:val="FF0000"/>
              </w:rPr>
            </w:pPr>
          </w:p>
        </w:tc>
      </w:tr>
      <w:tr w:rsidR="00EF65FF" w:rsidRPr="00A51A5C" w:rsidTr="00EF65FF">
        <w:tc>
          <w:tcPr>
            <w:tcW w:w="1038" w:type="dxa"/>
          </w:tcPr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959" w:type="dxa"/>
            <w:gridSpan w:val="2"/>
          </w:tcPr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 w:rsidRPr="00EF65FF">
              <w:rPr>
                <w:rFonts w:ascii="Times New Roman" w:hAnsi="Times New Roman" w:cs="Times New Roman"/>
              </w:rPr>
              <w:t>Количество лошадей на всадника</w:t>
            </w:r>
            <w:r w:rsidRPr="00EF65FF">
              <w:rPr>
                <w:rFonts w:ascii="Times New Roman" w:hAnsi="Times New Roman" w:cs="Times New Roman"/>
                <w:color w:val="FF0000"/>
              </w:rPr>
              <w:t>:</w:t>
            </w:r>
          </w:p>
        </w:tc>
        <w:tc>
          <w:tcPr>
            <w:tcW w:w="3132" w:type="dxa"/>
            <w:gridSpan w:val="5"/>
          </w:tcPr>
          <w:p w:rsidR="00EF65FF" w:rsidRPr="00EF65FF" w:rsidRDefault="008A70DE" w:rsidP="00EF65FF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Без ограничений</w:t>
            </w:r>
          </w:p>
        </w:tc>
      </w:tr>
      <w:tr w:rsidR="00EF65FF" w:rsidRPr="008331BA" w:rsidTr="00EF65FF">
        <w:tc>
          <w:tcPr>
            <w:tcW w:w="1038" w:type="dxa"/>
          </w:tcPr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1" w:type="dxa"/>
            <w:gridSpan w:val="7"/>
          </w:tcPr>
          <w:p w:rsidR="00EF65FF" w:rsidRPr="00A54920" w:rsidRDefault="00A54920" w:rsidP="00CF625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A54920">
              <w:rPr>
                <w:rFonts w:ascii="Times New Roman" w:hAnsi="Times New Roman" w:cs="Times New Roman"/>
                <w:b/>
                <w:i/>
                <w:szCs w:val="28"/>
              </w:rPr>
              <w:t>Призовой фонд предусмотрен при участии в зачёте не менее 5-ти спортивных пар.</w:t>
            </w:r>
          </w:p>
        </w:tc>
      </w:tr>
      <w:tr w:rsidR="00EF65FF" w:rsidRPr="00870A71" w:rsidTr="00EF65FF">
        <w:tc>
          <w:tcPr>
            <w:tcW w:w="1038" w:type="dxa"/>
          </w:tcPr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1" w:type="dxa"/>
            <w:gridSpan w:val="7"/>
          </w:tcPr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EF65FF" w:rsidRPr="00DE49B5" w:rsidTr="00EF65FF">
        <w:trPr>
          <w:cantSplit/>
          <w:trHeight w:val="1171"/>
        </w:trPr>
        <w:tc>
          <w:tcPr>
            <w:tcW w:w="1038" w:type="dxa"/>
          </w:tcPr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</w:rPr>
            </w:pPr>
            <w:r w:rsidRPr="00EF65FF">
              <w:rPr>
                <w:rFonts w:ascii="Times New Roman" w:hAnsi="Times New Roman" w:cs="Times New Roman"/>
              </w:rPr>
              <w:t>ХХ.ХХ</w:t>
            </w:r>
          </w:p>
        </w:tc>
        <w:tc>
          <w:tcPr>
            <w:tcW w:w="7091" w:type="dxa"/>
            <w:gridSpan w:val="7"/>
          </w:tcPr>
          <w:p w:rsidR="00EF65FF" w:rsidRPr="00CF625F" w:rsidRDefault="00EF65FF" w:rsidP="00EF65F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F625F">
              <w:rPr>
                <w:rFonts w:ascii="Times New Roman" w:hAnsi="Times New Roman" w:cs="Times New Roman"/>
                <w:b/>
              </w:rPr>
              <w:t>Маршрут №2.</w:t>
            </w:r>
          </w:p>
          <w:p w:rsidR="00EF65FF" w:rsidRPr="00EF65FF" w:rsidRDefault="00A54920" w:rsidP="00EF65F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Высота препятствий 130</w:t>
            </w:r>
            <w:r w:rsidR="00EF65FF" w:rsidRPr="00EF65FF">
              <w:rPr>
                <w:rFonts w:ascii="Times New Roman" w:hAnsi="Times New Roman" w:cs="Times New Roman"/>
              </w:rPr>
              <w:t xml:space="preserve"> см. </w:t>
            </w:r>
          </w:p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</w:rPr>
            </w:pPr>
            <w:r w:rsidRPr="00EF65FF">
              <w:rPr>
                <w:rFonts w:ascii="Times New Roman" w:hAnsi="Times New Roman" w:cs="Times New Roman"/>
              </w:rPr>
              <w:t xml:space="preserve">"Скоростной </w:t>
            </w:r>
            <w:proofErr w:type="gramStart"/>
            <w:r w:rsidRPr="00EF65FF">
              <w:rPr>
                <w:rFonts w:ascii="Times New Roman" w:hAnsi="Times New Roman" w:cs="Times New Roman"/>
              </w:rPr>
              <w:t>",  (</w:t>
            </w:r>
            <w:proofErr w:type="gramEnd"/>
            <w:r w:rsidRPr="00EF65FF">
              <w:rPr>
                <w:rFonts w:ascii="Times New Roman" w:hAnsi="Times New Roman" w:cs="Times New Roman"/>
              </w:rPr>
              <w:t>Ст. 9.8.2.1, табл. А)</w:t>
            </w:r>
          </w:p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EF65FF" w:rsidRPr="00471AE5" w:rsidTr="00EF65FF">
        <w:tc>
          <w:tcPr>
            <w:tcW w:w="1038" w:type="dxa"/>
          </w:tcPr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4051" w:type="dxa"/>
            <w:gridSpan w:val="4"/>
          </w:tcPr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</w:rPr>
            </w:pPr>
            <w:r w:rsidRPr="00EF65FF">
              <w:rPr>
                <w:rFonts w:ascii="Times New Roman" w:hAnsi="Times New Roman" w:cs="Times New Roman"/>
              </w:rPr>
              <w:t>-Общий зачет</w:t>
            </w:r>
          </w:p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  <w:gridSpan w:val="3"/>
          </w:tcPr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EF65FF" w:rsidRPr="00471AE5" w:rsidTr="00EF65FF">
        <w:tc>
          <w:tcPr>
            <w:tcW w:w="1038" w:type="dxa"/>
          </w:tcPr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4051" w:type="dxa"/>
            <w:gridSpan w:val="4"/>
          </w:tcPr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</w:rPr>
            </w:pPr>
            <w:r w:rsidRPr="00EF65FF">
              <w:rPr>
                <w:rFonts w:ascii="Times New Roman" w:hAnsi="Times New Roman" w:cs="Times New Roman"/>
              </w:rPr>
              <w:t>Возраст лошадей:</w:t>
            </w:r>
          </w:p>
        </w:tc>
        <w:tc>
          <w:tcPr>
            <w:tcW w:w="3040" w:type="dxa"/>
            <w:gridSpan w:val="3"/>
          </w:tcPr>
          <w:p w:rsidR="00EF65FF" w:rsidRPr="00EF65FF" w:rsidRDefault="00A54920" w:rsidP="00EF65FF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 лет (2015</w:t>
            </w:r>
            <w:r w:rsidR="00EF65FF" w:rsidRPr="00EF65FF">
              <w:rPr>
                <w:rFonts w:ascii="Times New Roman" w:hAnsi="Times New Roman" w:cs="Times New Roman"/>
                <w:bCs/>
              </w:rPr>
              <w:t>г.р.) и старше.</w:t>
            </w:r>
          </w:p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EF65FF">
              <w:rPr>
                <w:rFonts w:ascii="Times New Roman" w:hAnsi="Times New Roman" w:cs="Times New Roman"/>
                <w:bCs/>
              </w:rPr>
              <w:t>Всадники младше 16 лет не могут выступать на лошадях моложе 6 лет</w:t>
            </w:r>
          </w:p>
        </w:tc>
      </w:tr>
      <w:tr w:rsidR="00EF65FF" w:rsidRPr="00471AE5" w:rsidTr="00EF65FF">
        <w:tc>
          <w:tcPr>
            <w:tcW w:w="1038" w:type="dxa"/>
          </w:tcPr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4051" w:type="dxa"/>
            <w:gridSpan w:val="4"/>
          </w:tcPr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</w:rPr>
            </w:pPr>
            <w:r w:rsidRPr="00EF65FF">
              <w:rPr>
                <w:rFonts w:ascii="Times New Roman" w:hAnsi="Times New Roman" w:cs="Times New Roman"/>
              </w:rPr>
              <w:t>Количество лошадей на всадника:</w:t>
            </w:r>
          </w:p>
        </w:tc>
        <w:tc>
          <w:tcPr>
            <w:tcW w:w="3040" w:type="dxa"/>
            <w:gridSpan w:val="3"/>
          </w:tcPr>
          <w:p w:rsidR="00EF65FF" w:rsidRPr="00EF65FF" w:rsidRDefault="008A70DE" w:rsidP="00EF65FF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Без ограничений</w:t>
            </w:r>
          </w:p>
        </w:tc>
      </w:tr>
      <w:tr w:rsidR="00EF65FF" w:rsidRPr="00471AE5" w:rsidTr="00EF65FF">
        <w:tc>
          <w:tcPr>
            <w:tcW w:w="1038" w:type="dxa"/>
          </w:tcPr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1" w:type="dxa"/>
            <w:gridSpan w:val="7"/>
          </w:tcPr>
          <w:p w:rsidR="00EF65FF" w:rsidRPr="00CF625F" w:rsidRDefault="00A54920" w:rsidP="00A5492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A54920">
              <w:rPr>
                <w:rFonts w:ascii="Times New Roman" w:hAnsi="Times New Roman" w:cs="Times New Roman"/>
                <w:b/>
                <w:i/>
                <w:szCs w:val="28"/>
              </w:rPr>
              <w:t xml:space="preserve">Призовой фонд предусмотрен при участии в зачёте не менее </w:t>
            </w:r>
            <w:r>
              <w:rPr>
                <w:rFonts w:ascii="Times New Roman" w:hAnsi="Times New Roman" w:cs="Times New Roman"/>
                <w:b/>
                <w:i/>
                <w:szCs w:val="28"/>
              </w:rPr>
              <w:t>3-х</w:t>
            </w:r>
            <w:r w:rsidRPr="00A54920">
              <w:rPr>
                <w:rFonts w:ascii="Times New Roman" w:hAnsi="Times New Roman" w:cs="Times New Roman"/>
                <w:b/>
                <w:i/>
                <w:szCs w:val="28"/>
              </w:rPr>
              <w:t xml:space="preserve"> спортивных пар.</w:t>
            </w:r>
          </w:p>
        </w:tc>
      </w:tr>
      <w:tr w:rsidR="00EF65FF" w:rsidRPr="00C13A62" w:rsidTr="00EF65FF">
        <w:tc>
          <w:tcPr>
            <w:tcW w:w="1038" w:type="dxa"/>
          </w:tcPr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1" w:type="dxa"/>
            <w:gridSpan w:val="7"/>
          </w:tcPr>
          <w:p w:rsidR="00EF65FF" w:rsidRPr="00A54920" w:rsidRDefault="00EF65FF" w:rsidP="00EF65F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54920">
              <w:rPr>
                <w:rFonts w:ascii="Times New Roman" w:hAnsi="Times New Roman" w:cs="Times New Roman"/>
                <w:b/>
              </w:rPr>
              <w:t xml:space="preserve">Маршрут №3. </w:t>
            </w:r>
          </w:p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</w:rPr>
            </w:pPr>
            <w:r w:rsidRPr="00EF65FF">
              <w:rPr>
                <w:rFonts w:ascii="Times New Roman" w:hAnsi="Times New Roman" w:cs="Times New Roman"/>
              </w:rPr>
              <w:t xml:space="preserve">Высота </w:t>
            </w:r>
            <w:proofErr w:type="gramStart"/>
            <w:r w:rsidRPr="00EF65FF">
              <w:rPr>
                <w:rFonts w:ascii="Times New Roman" w:hAnsi="Times New Roman" w:cs="Times New Roman"/>
              </w:rPr>
              <w:t>препятствий  80</w:t>
            </w:r>
            <w:proofErr w:type="gramEnd"/>
            <w:r w:rsidRPr="00EF65FF">
              <w:rPr>
                <w:rFonts w:ascii="Times New Roman" w:hAnsi="Times New Roman" w:cs="Times New Roman"/>
              </w:rPr>
              <w:t>см</w:t>
            </w:r>
          </w:p>
          <w:p w:rsidR="00EF65FF" w:rsidRPr="00EF65FF" w:rsidRDefault="00CF625F" w:rsidP="00EF65F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Высота пре</w:t>
            </w:r>
            <w:r w:rsidR="00EF65FF" w:rsidRPr="00EF65FF">
              <w:rPr>
                <w:rFonts w:ascii="Times New Roman" w:hAnsi="Times New Roman" w:cs="Times New Roman"/>
              </w:rPr>
              <w:t xml:space="preserve">пятствий </w:t>
            </w:r>
            <w:r w:rsidR="00A54920">
              <w:rPr>
                <w:rFonts w:ascii="Times New Roman" w:hAnsi="Times New Roman" w:cs="Times New Roman"/>
              </w:rPr>
              <w:t xml:space="preserve">90- </w:t>
            </w:r>
            <w:r w:rsidR="00EF65FF" w:rsidRPr="00EF65FF">
              <w:rPr>
                <w:rFonts w:ascii="Times New Roman" w:hAnsi="Times New Roman" w:cs="Times New Roman"/>
              </w:rPr>
              <w:t>100 см</w:t>
            </w:r>
          </w:p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</w:rPr>
            </w:pPr>
            <w:r w:rsidRPr="00EF65FF">
              <w:rPr>
                <w:rFonts w:ascii="Times New Roman" w:hAnsi="Times New Roman" w:cs="Times New Roman"/>
              </w:rPr>
              <w:t>"Скоростной ", (Ст. 9.8.2.1, табл. А)</w:t>
            </w:r>
          </w:p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  <w:u w:val="single"/>
              </w:rPr>
            </w:pPr>
            <w:r w:rsidRPr="00EF65FF">
              <w:rPr>
                <w:rFonts w:ascii="Times New Roman" w:hAnsi="Times New Roman" w:cs="Times New Roman"/>
                <w:u w:val="single"/>
              </w:rPr>
              <w:t>Одновременный просмотр с маршрута</w:t>
            </w:r>
          </w:p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F65FF" w:rsidTr="00EF65FF">
        <w:tc>
          <w:tcPr>
            <w:tcW w:w="1038" w:type="dxa"/>
          </w:tcPr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973" w:type="dxa"/>
            <w:gridSpan w:val="3"/>
          </w:tcPr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</w:rPr>
            </w:pPr>
            <w:r w:rsidRPr="00EF65FF">
              <w:rPr>
                <w:rFonts w:ascii="Times New Roman" w:hAnsi="Times New Roman" w:cs="Times New Roman"/>
              </w:rPr>
              <w:t>-Общий зачет</w:t>
            </w:r>
          </w:p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4"/>
          </w:tcPr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F65FF" w:rsidRPr="00DE49B5" w:rsidTr="00EF65FF">
        <w:tc>
          <w:tcPr>
            <w:tcW w:w="1038" w:type="dxa"/>
          </w:tcPr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959" w:type="dxa"/>
            <w:gridSpan w:val="2"/>
          </w:tcPr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</w:rPr>
            </w:pPr>
            <w:r w:rsidRPr="00EF65FF">
              <w:rPr>
                <w:rFonts w:ascii="Times New Roman" w:hAnsi="Times New Roman" w:cs="Times New Roman"/>
              </w:rPr>
              <w:t>Возраст лошадей:</w:t>
            </w:r>
          </w:p>
        </w:tc>
        <w:tc>
          <w:tcPr>
            <w:tcW w:w="3132" w:type="dxa"/>
            <w:gridSpan w:val="5"/>
          </w:tcPr>
          <w:p w:rsidR="00EF65FF" w:rsidRPr="00EF65FF" w:rsidRDefault="00A54920" w:rsidP="00EF65FF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От 4 лет (2017</w:t>
            </w:r>
            <w:r w:rsidR="00EF65FF" w:rsidRPr="00EF65FF">
              <w:rPr>
                <w:rFonts w:ascii="Times New Roman" w:hAnsi="Times New Roman" w:cs="Times New Roman"/>
                <w:bCs/>
                <w:color w:val="000000"/>
              </w:rPr>
              <w:t xml:space="preserve"> г.р.) и старше</w:t>
            </w:r>
          </w:p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  <w:bCs/>
                <w:color w:val="FF0000"/>
              </w:rPr>
            </w:pPr>
            <w:r w:rsidRPr="00EF65FF">
              <w:rPr>
                <w:rFonts w:ascii="Times New Roman" w:hAnsi="Times New Roman" w:cs="Times New Roman"/>
                <w:bCs/>
              </w:rPr>
              <w:t>Всадники младше 16 лет не могут выступать на лошадях моложе 6 лет</w:t>
            </w:r>
          </w:p>
        </w:tc>
      </w:tr>
      <w:tr w:rsidR="00EF65FF" w:rsidRPr="008331BA" w:rsidTr="00EF65FF">
        <w:tc>
          <w:tcPr>
            <w:tcW w:w="1038" w:type="dxa"/>
          </w:tcPr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959" w:type="dxa"/>
            <w:gridSpan w:val="2"/>
          </w:tcPr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</w:rPr>
            </w:pPr>
            <w:r w:rsidRPr="00EF65FF">
              <w:rPr>
                <w:rFonts w:ascii="Times New Roman" w:hAnsi="Times New Roman" w:cs="Times New Roman"/>
              </w:rPr>
              <w:t>Количество лошадей на всадника:</w:t>
            </w:r>
          </w:p>
        </w:tc>
        <w:tc>
          <w:tcPr>
            <w:tcW w:w="3132" w:type="dxa"/>
            <w:gridSpan w:val="5"/>
          </w:tcPr>
          <w:p w:rsidR="00EF65FF" w:rsidRPr="00EF65FF" w:rsidRDefault="008A70DE" w:rsidP="00EF65FF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Без ограничений</w:t>
            </w:r>
          </w:p>
        </w:tc>
      </w:tr>
      <w:tr w:rsidR="00EF65FF" w:rsidRPr="00830058" w:rsidTr="00EF65FF">
        <w:tc>
          <w:tcPr>
            <w:tcW w:w="1038" w:type="dxa"/>
          </w:tcPr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1" w:type="dxa"/>
            <w:gridSpan w:val="7"/>
          </w:tcPr>
          <w:p w:rsidR="00EF65FF" w:rsidRPr="00CF625F" w:rsidRDefault="00A54920" w:rsidP="00CF625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A54920">
              <w:rPr>
                <w:rFonts w:ascii="Times New Roman" w:hAnsi="Times New Roman" w:cs="Times New Roman"/>
                <w:b/>
                <w:i/>
                <w:szCs w:val="28"/>
              </w:rPr>
              <w:t xml:space="preserve">Призовой фонд </w:t>
            </w:r>
            <w:r>
              <w:rPr>
                <w:rFonts w:ascii="Times New Roman" w:hAnsi="Times New Roman" w:cs="Times New Roman"/>
                <w:b/>
                <w:i/>
                <w:szCs w:val="28"/>
              </w:rPr>
              <w:t>не предусмотрен.</w:t>
            </w:r>
          </w:p>
        </w:tc>
      </w:tr>
      <w:tr w:rsidR="00EF65FF" w:rsidRPr="005C71E5" w:rsidTr="00EF65FF">
        <w:tc>
          <w:tcPr>
            <w:tcW w:w="1038" w:type="dxa"/>
          </w:tcPr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85" w:type="dxa"/>
          </w:tcPr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  <w:bCs/>
                <w:iCs/>
              </w:rPr>
            </w:pPr>
            <w:r w:rsidRPr="00EF65FF">
              <w:rPr>
                <w:rFonts w:ascii="Times New Roman" w:hAnsi="Times New Roman" w:cs="Times New Roman"/>
              </w:rPr>
              <w:t>ХХ.ХХ</w:t>
            </w:r>
          </w:p>
        </w:tc>
        <w:tc>
          <w:tcPr>
            <w:tcW w:w="7091" w:type="dxa"/>
            <w:gridSpan w:val="7"/>
          </w:tcPr>
          <w:p w:rsidR="00EF65FF" w:rsidRPr="00CF625F" w:rsidRDefault="00EF65FF" w:rsidP="00EF65F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F625F">
              <w:rPr>
                <w:rFonts w:ascii="Times New Roman" w:hAnsi="Times New Roman" w:cs="Times New Roman"/>
                <w:b/>
              </w:rPr>
              <w:t xml:space="preserve">Маршрут №4. </w:t>
            </w:r>
          </w:p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</w:rPr>
            </w:pPr>
            <w:r w:rsidRPr="00EF65FF">
              <w:rPr>
                <w:rFonts w:ascii="Times New Roman" w:hAnsi="Times New Roman" w:cs="Times New Roman"/>
              </w:rPr>
              <w:t xml:space="preserve">Высота препятствий </w:t>
            </w:r>
            <w:r w:rsidR="00A54920">
              <w:rPr>
                <w:rFonts w:ascii="Times New Roman" w:hAnsi="Times New Roman" w:cs="Times New Roman"/>
              </w:rPr>
              <w:t>105</w:t>
            </w:r>
            <w:r w:rsidRPr="00EF65FF">
              <w:rPr>
                <w:rFonts w:ascii="Times New Roman" w:hAnsi="Times New Roman" w:cs="Times New Roman"/>
              </w:rPr>
              <w:t xml:space="preserve"> см </w:t>
            </w:r>
          </w:p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</w:rPr>
            </w:pPr>
            <w:r w:rsidRPr="00EF65FF">
              <w:rPr>
                <w:rFonts w:ascii="Times New Roman" w:hAnsi="Times New Roman" w:cs="Times New Roman"/>
              </w:rPr>
              <w:t xml:space="preserve">Высота препятствий </w:t>
            </w:r>
            <w:r w:rsidR="00A54920">
              <w:rPr>
                <w:rFonts w:ascii="Times New Roman" w:hAnsi="Times New Roman" w:cs="Times New Roman"/>
              </w:rPr>
              <w:t xml:space="preserve">115 </w:t>
            </w:r>
            <w:r w:rsidRPr="00EF65FF">
              <w:rPr>
                <w:rFonts w:ascii="Times New Roman" w:hAnsi="Times New Roman" w:cs="Times New Roman"/>
              </w:rPr>
              <w:t xml:space="preserve">см </w:t>
            </w:r>
          </w:p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</w:rPr>
            </w:pPr>
          </w:p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</w:rPr>
            </w:pPr>
            <w:r w:rsidRPr="00EF65FF">
              <w:rPr>
                <w:rFonts w:ascii="Times New Roman" w:hAnsi="Times New Roman" w:cs="Times New Roman"/>
              </w:rPr>
              <w:t>«Скоростной» (Ст.9.8.2.1. Табл. А)</w:t>
            </w:r>
          </w:p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  <w:u w:val="single"/>
              </w:rPr>
            </w:pPr>
            <w:r w:rsidRPr="00EF65FF">
              <w:rPr>
                <w:rFonts w:ascii="Times New Roman" w:hAnsi="Times New Roman" w:cs="Times New Roman"/>
                <w:u w:val="single"/>
              </w:rPr>
              <w:t xml:space="preserve"> Одновременный просмотр с маршрута</w:t>
            </w:r>
          </w:p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F65FF" w:rsidRPr="00471AE5" w:rsidTr="00EF65FF">
        <w:tc>
          <w:tcPr>
            <w:tcW w:w="1038" w:type="dxa"/>
          </w:tcPr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4051" w:type="dxa"/>
            <w:gridSpan w:val="4"/>
          </w:tcPr>
          <w:p w:rsidR="00EF65FF" w:rsidRPr="00EF65FF" w:rsidRDefault="00A54920" w:rsidP="00EF65F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Высота препятствий 105</w:t>
            </w:r>
            <w:r w:rsidR="00EF65FF" w:rsidRPr="00EF65FF">
              <w:rPr>
                <w:rFonts w:ascii="Times New Roman" w:hAnsi="Times New Roman" w:cs="Times New Roman"/>
              </w:rPr>
              <w:t xml:space="preserve"> см</w:t>
            </w:r>
          </w:p>
        </w:tc>
        <w:tc>
          <w:tcPr>
            <w:tcW w:w="3040" w:type="dxa"/>
            <w:gridSpan w:val="3"/>
          </w:tcPr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  <w:bCs/>
                <w:iCs/>
              </w:rPr>
            </w:pPr>
            <w:r w:rsidRPr="00EF65FF">
              <w:rPr>
                <w:rFonts w:ascii="Times New Roman" w:hAnsi="Times New Roman" w:cs="Times New Roman"/>
              </w:rPr>
              <w:t>-Общий зачет</w:t>
            </w:r>
          </w:p>
        </w:tc>
      </w:tr>
      <w:tr w:rsidR="00EF65FF" w:rsidRPr="00471AE5" w:rsidTr="00EF65FF">
        <w:tc>
          <w:tcPr>
            <w:tcW w:w="1038" w:type="dxa"/>
          </w:tcPr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4051" w:type="dxa"/>
            <w:gridSpan w:val="4"/>
          </w:tcPr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</w:rPr>
            </w:pPr>
            <w:r w:rsidRPr="00EF65FF">
              <w:rPr>
                <w:rFonts w:ascii="Times New Roman" w:hAnsi="Times New Roman" w:cs="Times New Roman"/>
              </w:rPr>
              <w:t>Возраст лошадей:</w:t>
            </w:r>
          </w:p>
        </w:tc>
        <w:tc>
          <w:tcPr>
            <w:tcW w:w="3040" w:type="dxa"/>
            <w:gridSpan w:val="3"/>
          </w:tcPr>
          <w:p w:rsidR="00EF65FF" w:rsidRPr="00EF65FF" w:rsidRDefault="00A54920" w:rsidP="00EF65FF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4- лет (2017</w:t>
            </w:r>
            <w:r w:rsidR="00EF65FF" w:rsidRPr="00EF65FF">
              <w:rPr>
                <w:rFonts w:ascii="Times New Roman" w:hAnsi="Times New Roman" w:cs="Times New Roman"/>
                <w:bCs/>
              </w:rPr>
              <w:t xml:space="preserve"> г.р.) и старше</w:t>
            </w:r>
          </w:p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EF65FF">
              <w:rPr>
                <w:rFonts w:ascii="Times New Roman" w:hAnsi="Times New Roman" w:cs="Times New Roman"/>
                <w:bCs/>
              </w:rPr>
              <w:lastRenderedPageBreak/>
              <w:t>Всадники моложе 16 лет не могут выступать на лошадях моложе 6 лет.</w:t>
            </w:r>
          </w:p>
        </w:tc>
      </w:tr>
      <w:tr w:rsidR="00EF65FF" w:rsidRPr="00471AE5" w:rsidTr="00EF65FF">
        <w:tc>
          <w:tcPr>
            <w:tcW w:w="1038" w:type="dxa"/>
          </w:tcPr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4051" w:type="dxa"/>
            <w:gridSpan w:val="4"/>
          </w:tcPr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</w:rPr>
            </w:pPr>
            <w:r w:rsidRPr="00EF65FF">
              <w:rPr>
                <w:rFonts w:ascii="Times New Roman" w:hAnsi="Times New Roman" w:cs="Times New Roman"/>
              </w:rPr>
              <w:t>Количество лошадей на всадника:</w:t>
            </w:r>
          </w:p>
        </w:tc>
        <w:tc>
          <w:tcPr>
            <w:tcW w:w="3040" w:type="dxa"/>
            <w:gridSpan w:val="3"/>
          </w:tcPr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EF65FF">
              <w:rPr>
                <w:rFonts w:ascii="Times New Roman" w:hAnsi="Times New Roman" w:cs="Times New Roman"/>
                <w:bCs/>
              </w:rPr>
              <w:t>Не более 3-х</w:t>
            </w:r>
          </w:p>
        </w:tc>
      </w:tr>
      <w:tr w:rsidR="00EF65FF" w:rsidRPr="00471AE5" w:rsidTr="00EF65FF">
        <w:tc>
          <w:tcPr>
            <w:tcW w:w="1038" w:type="dxa"/>
          </w:tcPr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4051" w:type="dxa"/>
            <w:gridSpan w:val="4"/>
          </w:tcPr>
          <w:p w:rsidR="00EF65FF" w:rsidRPr="00EF65FF" w:rsidRDefault="00A54920" w:rsidP="00EF65F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Высота препятствий 115</w:t>
            </w:r>
            <w:r w:rsidR="00EF65FF" w:rsidRPr="00EF65FF">
              <w:rPr>
                <w:rFonts w:ascii="Times New Roman" w:hAnsi="Times New Roman" w:cs="Times New Roman"/>
              </w:rPr>
              <w:t xml:space="preserve"> см</w:t>
            </w:r>
          </w:p>
        </w:tc>
        <w:tc>
          <w:tcPr>
            <w:tcW w:w="3040" w:type="dxa"/>
            <w:gridSpan w:val="3"/>
          </w:tcPr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EF65FF">
              <w:rPr>
                <w:rFonts w:ascii="Times New Roman" w:hAnsi="Times New Roman" w:cs="Times New Roman"/>
              </w:rPr>
              <w:t>-Общий зачет</w:t>
            </w:r>
          </w:p>
        </w:tc>
      </w:tr>
      <w:tr w:rsidR="00EF65FF" w:rsidRPr="00471AE5" w:rsidTr="00EF65FF">
        <w:tc>
          <w:tcPr>
            <w:tcW w:w="1038" w:type="dxa"/>
          </w:tcPr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4051" w:type="dxa"/>
            <w:gridSpan w:val="4"/>
          </w:tcPr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  <w:gridSpan w:val="3"/>
          </w:tcPr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EF65FF" w:rsidTr="00EF65FF">
        <w:tc>
          <w:tcPr>
            <w:tcW w:w="1038" w:type="dxa"/>
          </w:tcPr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4051" w:type="dxa"/>
            <w:gridSpan w:val="4"/>
          </w:tcPr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</w:rPr>
            </w:pPr>
            <w:r w:rsidRPr="00EF65FF">
              <w:rPr>
                <w:rFonts w:ascii="Times New Roman" w:hAnsi="Times New Roman" w:cs="Times New Roman"/>
              </w:rPr>
              <w:t>Количество лошадей на всадника:</w:t>
            </w:r>
          </w:p>
        </w:tc>
        <w:tc>
          <w:tcPr>
            <w:tcW w:w="3040" w:type="dxa"/>
            <w:gridSpan w:val="3"/>
          </w:tcPr>
          <w:p w:rsidR="00EF65FF" w:rsidRPr="00EF65FF" w:rsidRDefault="008A70DE" w:rsidP="00EF65FF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Без ограничений</w:t>
            </w:r>
          </w:p>
        </w:tc>
      </w:tr>
      <w:tr w:rsidR="00EF65FF" w:rsidRPr="00471AE5" w:rsidTr="00EF65FF">
        <w:tc>
          <w:tcPr>
            <w:tcW w:w="1038" w:type="dxa"/>
          </w:tcPr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1" w:type="dxa"/>
            <w:gridSpan w:val="7"/>
          </w:tcPr>
          <w:p w:rsidR="00EF65FF" w:rsidRPr="00CF625F" w:rsidRDefault="00A54920" w:rsidP="00CF625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A54920">
              <w:rPr>
                <w:rFonts w:ascii="Times New Roman" w:hAnsi="Times New Roman" w:cs="Times New Roman"/>
                <w:b/>
                <w:i/>
                <w:szCs w:val="28"/>
              </w:rPr>
              <w:t>Призовой фонд предусмотрен при участии в зачёте не менее 5-ти спортивных пар.</w:t>
            </w:r>
          </w:p>
        </w:tc>
      </w:tr>
      <w:tr w:rsidR="00EF65FF" w:rsidRPr="00326529" w:rsidTr="00EF65FF">
        <w:trPr>
          <w:trHeight w:val="1311"/>
        </w:trPr>
        <w:tc>
          <w:tcPr>
            <w:tcW w:w="1038" w:type="dxa"/>
          </w:tcPr>
          <w:p w:rsidR="00EF65FF" w:rsidRPr="00CF625F" w:rsidRDefault="00CF625F" w:rsidP="00CF625F">
            <w:pPr>
              <w:spacing w:after="0"/>
              <w:rPr>
                <w:rFonts w:ascii="Times New Roman" w:hAnsi="Times New Roman" w:cs="Times New Roman"/>
                <w:b/>
                <w:bCs/>
                <w:iCs/>
              </w:rPr>
            </w:pPr>
            <w:r w:rsidRPr="00CF625F">
              <w:rPr>
                <w:rFonts w:ascii="Times New Roman" w:hAnsi="Times New Roman" w:cs="Times New Roman"/>
                <w:b/>
                <w:bCs/>
                <w:iCs/>
              </w:rPr>
              <w:t>17.01</w:t>
            </w:r>
          </w:p>
        </w:tc>
        <w:tc>
          <w:tcPr>
            <w:tcW w:w="1085" w:type="dxa"/>
          </w:tcPr>
          <w:p w:rsidR="00EF65FF" w:rsidRPr="00CF625F" w:rsidRDefault="00EF65FF" w:rsidP="00CF625F">
            <w:pPr>
              <w:spacing w:after="0"/>
              <w:rPr>
                <w:rFonts w:ascii="Times New Roman" w:hAnsi="Times New Roman" w:cs="Times New Roman"/>
                <w:b/>
                <w:bCs/>
                <w:iCs/>
              </w:rPr>
            </w:pPr>
            <w:r w:rsidRPr="00CF625F">
              <w:rPr>
                <w:rFonts w:ascii="Times New Roman" w:hAnsi="Times New Roman" w:cs="Times New Roman"/>
                <w:b/>
                <w:bCs/>
                <w:iCs/>
              </w:rPr>
              <w:t>ХХ:ХХ</w:t>
            </w:r>
          </w:p>
        </w:tc>
        <w:tc>
          <w:tcPr>
            <w:tcW w:w="7091" w:type="dxa"/>
            <w:gridSpan w:val="7"/>
          </w:tcPr>
          <w:p w:rsidR="00EF65FF" w:rsidRPr="00CF625F" w:rsidRDefault="00EF65FF" w:rsidP="00CF625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F625F">
              <w:rPr>
                <w:rFonts w:ascii="Times New Roman" w:hAnsi="Times New Roman" w:cs="Times New Roman"/>
                <w:b/>
              </w:rPr>
              <w:t>Маршрут №5.</w:t>
            </w:r>
          </w:p>
          <w:p w:rsidR="00EF65FF" w:rsidRPr="00EF65FF" w:rsidRDefault="00A54920" w:rsidP="00EF65F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Высота </w:t>
            </w:r>
            <w:proofErr w:type="gramStart"/>
            <w:r>
              <w:rPr>
                <w:rFonts w:ascii="Times New Roman" w:hAnsi="Times New Roman" w:cs="Times New Roman"/>
              </w:rPr>
              <w:t>препятствий  115</w:t>
            </w:r>
            <w:proofErr w:type="gramEnd"/>
            <w:r w:rsidR="00EF65FF" w:rsidRPr="00EF65FF">
              <w:rPr>
                <w:rFonts w:ascii="Times New Roman" w:hAnsi="Times New Roman" w:cs="Times New Roman"/>
              </w:rPr>
              <w:t xml:space="preserve"> см.</w:t>
            </w:r>
          </w:p>
          <w:p w:rsidR="00EF65FF" w:rsidRPr="00EF65FF" w:rsidRDefault="00A54920" w:rsidP="00EF65F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Высота </w:t>
            </w:r>
            <w:proofErr w:type="gramStart"/>
            <w:r>
              <w:rPr>
                <w:rFonts w:ascii="Times New Roman" w:hAnsi="Times New Roman" w:cs="Times New Roman"/>
              </w:rPr>
              <w:t>препятствий  125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EF65FF" w:rsidRPr="00EF65FF">
              <w:rPr>
                <w:rFonts w:ascii="Times New Roman" w:hAnsi="Times New Roman" w:cs="Times New Roman"/>
              </w:rPr>
              <w:t>см.</w:t>
            </w:r>
          </w:p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  <w:u w:val="single"/>
              </w:rPr>
            </w:pPr>
            <w:r w:rsidRPr="00EF65FF">
              <w:rPr>
                <w:rFonts w:ascii="Times New Roman" w:hAnsi="Times New Roman" w:cs="Times New Roman"/>
              </w:rPr>
              <w:t xml:space="preserve"> "Классический с </w:t>
            </w:r>
            <w:proofErr w:type="spellStart"/>
            <w:r w:rsidRPr="00EF65FF">
              <w:rPr>
                <w:rFonts w:ascii="Times New Roman" w:hAnsi="Times New Roman" w:cs="Times New Roman"/>
              </w:rPr>
              <w:t>переп</w:t>
            </w:r>
            <w:r w:rsidR="00CF625F">
              <w:rPr>
                <w:rFonts w:ascii="Times New Roman" w:hAnsi="Times New Roman" w:cs="Times New Roman"/>
              </w:rPr>
              <w:t>р</w:t>
            </w:r>
            <w:r w:rsidRPr="00EF65FF">
              <w:rPr>
                <w:rFonts w:ascii="Times New Roman" w:hAnsi="Times New Roman" w:cs="Times New Roman"/>
              </w:rPr>
              <w:t>ыжкой</w:t>
            </w:r>
            <w:proofErr w:type="spellEnd"/>
            <w:r w:rsidRPr="00EF65FF">
              <w:rPr>
                <w:rFonts w:ascii="Times New Roman" w:hAnsi="Times New Roman" w:cs="Times New Roman"/>
              </w:rPr>
              <w:t xml:space="preserve"> сразу " (Ст.9.8.2.2. Табл. А).</w:t>
            </w:r>
          </w:p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</w:rPr>
            </w:pPr>
            <w:r w:rsidRPr="00EF65FF">
              <w:rPr>
                <w:rFonts w:ascii="Times New Roman" w:hAnsi="Times New Roman" w:cs="Times New Roman"/>
                <w:u w:val="single"/>
              </w:rPr>
              <w:t>Одновременный просмотр маршрута</w:t>
            </w:r>
          </w:p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F65FF" w:rsidRPr="008331BA" w:rsidTr="00EF65FF">
        <w:tc>
          <w:tcPr>
            <w:tcW w:w="1038" w:type="dxa"/>
          </w:tcPr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051" w:type="dxa"/>
            <w:gridSpan w:val="4"/>
          </w:tcPr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  <w:gridSpan w:val="3"/>
          </w:tcPr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  <w:bCs/>
                <w:iCs/>
              </w:rPr>
            </w:pPr>
            <w:r w:rsidRPr="00EF65FF">
              <w:rPr>
                <w:rFonts w:ascii="Times New Roman" w:hAnsi="Times New Roman" w:cs="Times New Roman"/>
              </w:rPr>
              <w:t>- Общий зачёт</w:t>
            </w:r>
          </w:p>
        </w:tc>
      </w:tr>
      <w:tr w:rsidR="00EF65FF" w:rsidRPr="008331BA" w:rsidTr="00EF65FF">
        <w:tc>
          <w:tcPr>
            <w:tcW w:w="1038" w:type="dxa"/>
          </w:tcPr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4051" w:type="dxa"/>
            <w:gridSpan w:val="4"/>
          </w:tcPr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</w:rPr>
            </w:pPr>
            <w:r w:rsidRPr="00EF65FF">
              <w:rPr>
                <w:rFonts w:ascii="Times New Roman" w:hAnsi="Times New Roman" w:cs="Times New Roman"/>
              </w:rPr>
              <w:t>Возраст лошадей:</w:t>
            </w:r>
          </w:p>
        </w:tc>
        <w:tc>
          <w:tcPr>
            <w:tcW w:w="3040" w:type="dxa"/>
            <w:gridSpan w:val="3"/>
          </w:tcPr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EF65FF">
              <w:rPr>
                <w:rFonts w:ascii="Times New Roman" w:hAnsi="Times New Roman" w:cs="Times New Roman"/>
                <w:bCs/>
              </w:rPr>
              <w:t xml:space="preserve"> 4 лет (2016 г.р.) и старше. </w:t>
            </w:r>
          </w:p>
        </w:tc>
      </w:tr>
      <w:tr w:rsidR="00EF65FF" w:rsidRPr="008331BA" w:rsidTr="00EF65FF">
        <w:tc>
          <w:tcPr>
            <w:tcW w:w="1038" w:type="dxa"/>
          </w:tcPr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4051" w:type="dxa"/>
            <w:gridSpan w:val="4"/>
          </w:tcPr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</w:rPr>
            </w:pPr>
            <w:r w:rsidRPr="00EF65FF">
              <w:rPr>
                <w:rFonts w:ascii="Times New Roman" w:hAnsi="Times New Roman" w:cs="Times New Roman"/>
              </w:rPr>
              <w:t>Количество лошадей на всадника:</w:t>
            </w:r>
          </w:p>
        </w:tc>
        <w:tc>
          <w:tcPr>
            <w:tcW w:w="3040" w:type="dxa"/>
            <w:gridSpan w:val="3"/>
          </w:tcPr>
          <w:p w:rsidR="00EF65FF" w:rsidRPr="00EF65FF" w:rsidRDefault="008A70DE" w:rsidP="00EF65FF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Без ограничений</w:t>
            </w:r>
          </w:p>
        </w:tc>
      </w:tr>
      <w:tr w:rsidR="00EF65FF" w:rsidRPr="008331BA" w:rsidTr="00EF65FF">
        <w:tc>
          <w:tcPr>
            <w:tcW w:w="1038" w:type="dxa"/>
          </w:tcPr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1" w:type="dxa"/>
            <w:gridSpan w:val="7"/>
          </w:tcPr>
          <w:p w:rsidR="00EF65FF" w:rsidRPr="00EF65FF" w:rsidRDefault="00A54920" w:rsidP="00CF625F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54920">
              <w:rPr>
                <w:rFonts w:ascii="Times New Roman" w:hAnsi="Times New Roman" w:cs="Times New Roman"/>
                <w:b/>
                <w:i/>
                <w:szCs w:val="28"/>
              </w:rPr>
              <w:t>Призовой фонд предусмотрен при участии в зачёте не менее 5-ти спортивных пар.</w:t>
            </w:r>
          </w:p>
        </w:tc>
      </w:tr>
      <w:tr w:rsidR="00EF65FF" w:rsidRPr="00326529" w:rsidTr="00EF65FF">
        <w:tc>
          <w:tcPr>
            <w:tcW w:w="1038" w:type="dxa"/>
          </w:tcPr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085" w:type="dxa"/>
          </w:tcPr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  <w:bCs/>
                <w:iCs/>
              </w:rPr>
            </w:pPr>
            <w:r w:rsidRPr="00EF65FF">
              <w:rPr>
                <w:rFonts w:ascii="Times New Roman" w:hAnsi="Times New Roman" w:cs="Times New Roman"/>
                <w:bCs/>
                <w:iCs/>
              </w:rPr>
              <w:t>ХХ:ХХ</w:t>
            </w:r>
          </w:p>
        </w:tc>
        <w:tc>
          <w:tcPr>
            <w:tcW w:w="7091" w:type="dxa"/>
            <w:gridSpan w:val="7"/>
          </w:tcPr>
          <w:p w:rsidR="00EF65FF" w:rsidRPr="00CF625F" w:rsidRDefault="00EF65FF" w:rsidP="00EF65F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F625F">
              <w:rPr>
                <w:rFonts w:ascii="Times New Roman" w:hAnsi="Times New Roman" w:cs="Times New Roman"/>
                <w:b/>
              </w:rPr>
              <w:t xml:space="preserve">Маршрут №6. </w:t>
            </w:r>
          </w:p>
          <w:p w:rsidR="00EF65FF" w:rsidRPr="00EF65FF" w:rsidRDefault="00A54920" w:rsidP="00EF65F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Высота препятствий 135</w:t>
            </w:r>
            <w:r w:rsidR="00EF65FF" w:rsidRPr="00EF65FF">
              <w:rPr>
                <w:rFonts w:ascii="Times New Roman" w:hAnsi="Times New Roman" w:cs="Times New Roman"/>
              </w:rPr>
              <w:t xml:space="preserve"> см.</w:t>
            </w:r>
          </w:p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</w:rPr>
            </w:pPr>
            <w:r w:rsidRPr="00EF65FF">
              <w:rPr>
                <w:rFonts w:ascii="Times New Roman" w:hAnsi="Times New Roman" w:cs="Times New Roman"/>
              </w:rPr>
              <w:t xml:space="preserve"> "</w:t>
            </w:r>
            <w:proofErr w:type="spellStart"/>
            <w:r w:rsidRPr="00EF65FF">
              <w:rPr>
                <w:rFonts w:ascii="Times New Roman" w:hAnsi="Times New Roman" w:cs="Times New Roman"/>
              </w:rPr>
              <w:t>Классический"с</w:t>
            </w:r>
            <w:proofErr w:type="spellEnd"/>
            <w:r w:rsidR="00CF62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65FF">
              <w:rPr>
                <w:rFonts w:ascii="Times New Roman" w:hAnsi="Times New Roman" w:cs="Times New Roman"/>
              </w:rPr>
              <w:t>перепрыжкой</w:t>
            </w:r>
            <w:proofErr w:type="spellEnd"/>
            <w:r w:rsidRPr="00EF65FF">
              <w:rPr>
                <w:rFonts w:ascii="Times New Roman" w:hAnsi="Times New Roman" w:cs="Times New Roman"/>
              </w:rPr>
              <w:t xml:space="preserve"> по окончанию маршрута (Ст. 9.8.2.2) </w:t>
            </w:r>
          </w:p>
        </w:tc>
      </w:tr>
      <w:tr w:rsidR="00EF65FF" w:rsidRPr="008331BA" w:rsidTr="00EF65FF">
        <w:tc>
          <w:tcPr>
            <w:tcW w:w="1038" w:type="dxa"/>
          </w:tcPr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051" w:type="dxa"/>
            <w:gridSpan w:val="4"/>
          </w:tcPr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  <w:gridSpan w:val="3"/>
          </w:tcPr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</w:rPr>
            </w:pPr>
            <w:r w:rsidRPr="00EF65FF">
              <w:rPr>
                <w:rFonts w:ascii="Times New Roman" w:hAnsi="Times New Roman" w:cs="Times New Roman"/>
              </w:rPr>
              <w:t>-Общий зачёт</w:t>
            </w:r>
          </w:p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EF65FF" w:rsidRPr="008331BA" w:rsidTr="00EF65FF">
        <w:tc>
          <w:tcPr>
            <w:tcW w:w="1038" w:type="dxa"/>
          </w:tcPr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4051" w:type="dxa"/>
            <w:gridSpan w:val="4"/>
          </w:tcPr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</w:rPr>
            </w:pPr>
            <w:r w:rsidRPr="00EF65FF">
              <w:rPr>
                <w:rFonts w:ascii="Times New Roman" w:hAnsi="Times New Roman" w:cs="Times New Roman"/>
              </w:rPr>
              <w:t>Возраст лошадей:</w:t>
            </w:r>
          </w:p>
        </w:tc>
        <w:tc>
          <w:tcPr>
            <w:tcW w:w="3040" w:type="dxa"/>
            <w:gridSpan w:val="3"/>
          </w:tcPr>
          <w:p w:rsidR="00EF65FF" w:rsidRPr="00EF65FF" w:rsidRDefault="00A54920" w:rsidP="00EF65FF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 лет (2015</w:t>
            </w:r>
            <w:r w:rsidR="00EF65FF" w:rsidRPr="00EF65FF">
              <w:rPr>
                <w:rFonts w:ascii="Times New Roman" w:hAnsi="Times New Roman" w:cs="Times New Roman"/>
                <w:bCs/>
              </w:rPr>
              <w:t xml:space="preserve"> г.р.) и старше</w:t>
            </w:r>
          </w:p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EF65FF" w:rsidRPr="008331BA" w:rsidTr="00EF65FF">
        <w:tc>
          <w:tcPr>
            <w:tcW w:w="1038" w:type="dxa"/>
          </w:tcPr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4051" w:type="dxa"/>
            <w:gridSpan w:val="4"/>
          </w:tcPr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</w:rPr>
            </w:pPr>
            <w:r w:rsidRPr="00EF65FF">
              <w:rPr>
                <w:rFonts w:ascii="Times New Roman" w:hAnsi="Times New Roman" w:cs="Times New Roman"/>
              </w:rPr>
              <w:t>Количество лошадей на всадника:</w:t>
            </w:r>
          </w:p>
        </w:tc>
        <w:tc>
          <w:tcPr>
            <w:tcW w:w="3040" w:type="dxa"/>
            <w:gridSpan w:val="3"/>
          </w:tcPr>
          <w:p w:rsidR="00EF65FF" w:rsidRPr="00EF65FF" w:rsidRDefault="008A70DE" w:rsidP="00EF65FF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Без ограничений</w:t>
            </w:r>
          </w:p>
        </w:tc>
      </w:tr>
      <w:tr w:rsidR="00EF65FF" w:rsidRPr="008331BA" w:rsidTr="00EF65FF">
        <w:tc>
          <w:tcPr>
            <w:tcW w:w="1038" w:type="dxa"/>
          </w:tcPr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1" w:type="dxa"/>
            <w:gridSpan w:val="7"/>
          </w:tcPr>
          <w:p w:rsidR="00EF65FF" w:rsidRPr="00CF625F" w:rsidRDefault="00A54920" w:rsidP="00A5492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A54920">
              <w:rPr>
                <w:rFonts w:ascii="Times New Roman" w:hAnsi="Times New Roman" w:cs="Times New Roman"/>
                <w:b/>
                <w:i/>
                <w:szCs w:val="28"/>
              </w:rPr>
              <w:t xml:space="preserve">Призовой фонд предусмотрен при участии в зачёте не менее </w:t>
            </w:r>
            <w:r>
              <w:rPr>
                <w:rFonts w:ascii="Times New Roman" w:hAnsi="Times New Roman" w:cs="Times New Roman"/>
                <w:b/>
                <w:i/>
                <w:szCs w:val="28"/>
              </w:rPr>
              <w:t>3-х</w:t>
            </w:r>
            <w:r w:rsidRPr="00A54920">
              <w:rPr>
                <w:rFonts w:ascii="Times New Roman" w:hAnsi="Times New Roman" w:cs="Times New Roman"/>
                <w:b/>
                <w:i/>
                <w:szCs w:val="28"/>
              </w:rPr>
              <w:t xml:space="preserve"> спортивных пар.</w:t>
            </w:r>
          </w:p>
        </w:tc>
      </w:tr>
      <w:tr w:rsidR="00EF65FF" w:rsidRPr="008331BA" w:rsidTr="00EF65FF">
        <w:tc>
          <w:tcPr>
            <w:tcW w:w="1038" w:type="dxa"/>
          </w:tcPr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1" w:type="dxa"/>
            <w:gridSpan w:val="7"/>
          </w:tcPr>
          <w:p w:rsidR="00EF65FF" w:rsidRPr="00CF625F" w:rsidRDefault="00EF65FF" w:rsidP="00EF65F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F625F">
              <w:rPr>
                <w:rFonts w:ascii="Times New Roman" w:hAnsi="Times New Roman" w:cs="Times New Roman"/>
                <w:b/>
              </w:rPr>
              <w:t xml:space="preserve">Маршрут №7. </w:t>
            </w:r>
          </w:p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</w:rPr>
            </w:pPr>
            <w:r w:rsidRPr="00EF65FF">
              <w:rPr>
                <w:rFonts w:ascii="Times New Roman" w:hAnsi="Times New Roman" w:cs="Times New Roman"/>
              </w:rPr>
              <w:t xml:space="preserve">Высота препятствий 60-70-80 см </w:t>
            </w:r>
          </w:p>
          <w:p w:rsidR="00EF65FF" w:rsidRPr="00EF65FF" w:rsidRDefault="00A54920" w:rsidP="00EF65FF">
            <w:pPr>
              <w:spacing w:after="0"/>
              <w:rPr>
                <w:rFonts w:ascii="Times New Roman" w:hAnsi="Times New Roman" w:cs="Times New Roman"/>
              </w:rPr>
            </w:pPr>
            <w:r w:rsidRPr="00EF65FF">
              <w:rPr>
                <w:rFonts w:ascii="Times New Roman" w:hAnsi="Times New Roman" w:cs="Times New Roman"/>
              </w:rPr>
              <w:t xml:space="preserve"> </w:t>
            </w:r>
            <w:r w:rsidR="00EF65FF" w:rsidRPr="00EF65FF">
              <w:rPr>
                <w:rFonts w:ascii="Times New Roman" w:hAnsi="Times New Roman" w:cs="Times New Roman"/>
              </w:rPr>
              <w:t>«Скоростной» (Ст.9.8.2.1. Табл. А).</w:t>
            </w:r>
          </w:p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  <w:u w:val="single"/>
              </w:rPr>
            </w:pPr>
            <w:r w:rsidRPr="00EF65FF">
              <w:rPr>
                <w:rFonts w:ascii="Times New Roman" w:hAnsi="Times New Roman" w:cs="Times New Roman"/>
                <w:u w:val="single"/>
              </w:rPr>
              <w:t>Одновременный просмотр с маршрута</w:t>
            </w:r>
          </w:p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F65FF" w:rsidRPr="008331BA" w:rsidTr="00EF65FF">
        <w:tc>
          <w:tcPr>
            <w:tcW w:w="1038" w:type="dxa"/>
          </w:tcPr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780" w:type="dxa"/>
          </w:tcPr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11" w:type="dxa"/>
            <w:gridSpan w:val="6"/>
          </w:tcPr>
          <w:p w:rsidR="008A70DE" w:rsidRDefault="008A70DE" w:rsidP="00EF65FF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Зачет "Всадники на пони"</w:t>
            </w:r>
          </w:p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</w:rPr>
            </w:pPr>
            <w:r w:rsidRPr="00EF65FF">
              <w:rPr>
                <w:rFonts w:ascii="Times New Roman" w:hAnsi="Times New Roman" w:cs="Times New Roman"/>
                <w:bCs/>
              </w:rPr>
              <w:t>-Общий зачет для всех желающих лошади от 4 лет</w:t>
            </w:r>
          </w:p>
        </w:tc>
      </w:tr>
      <w:tr w:rsidR="00EF65FF" w:rsidRPr="008331BA" w:rsidTr="00EF65FF">
        <w:tc>
          <w:tcPr>
            <w:tcW w:w="1038" w:type="dxa"/>
          </w:tcPr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780" w:type="dxa"/>
          </w:tcPr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</w:rPr>
            </w:pPr>
            <w:r w:rsidRPr="00EF65FF">
              <w:rPr>
                <w:rFonts w:ascii="Times New Roman" w:hAnsi="Times New Roman" w:cs="Times New Roman"/>
              </w:rPr>
              <w:t>Возраст лошадей:</w:t>
            </w:r>
          </w:p>
        </w:tc>
        <w:tc>
          <w:tcPr>
            <w:tcW w:w="3311" w:type="dxa"/>
            <w:gridSpan w:val="6"/>
          </w:tcPr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EF65FF">
              <w:rPr>
                <w:rFonts w:ascii="Times New Roman" w:hAnsi="Times New Roman" w:cs="Times New Roman"/>
                <w:bCs/>
              </w:rPr>
              <w:t>6 лет (2014 г.р.) и старше для пони</w:t>
            </w:r>
          </w:p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</w:rPr>
            </w:pPr>
            <w:r w:rsidRPr="00EF65FF">
              <w:rPr>
                <w:rFonts w:ascii="Times New Roman" w:hAnsi="Times New Roman" w:cs="Times New Roman"/>
                <w:bCs/>
              </w:rPr>
              <w:t>4 лет (2016 г.р.) для больших лошадей</w:t>
            </w:r>
          </w:p>
        </w:tc>
      </w:tr>
      <w:tr w:rsidR="00EF65FF" w:rsidRPr="008331BA" w:rsidTr="00EF65FF">
        <w:tc>
          <w:tcPr>
            <w:tcW w:w="1038" w:type="dxa"/>
          </w:tcPr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780" w:type="dxa"/>
          </w:tcPr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</w:rPr>
            </w:pPr>
            <w:r w:rsidRPr="00EF65FF">
              <w:rPr>
                <w:rFonts w:ascii="Times New Roman" w:hAnsi="Times New Roman" w:cs="Times New Roman"/>
              </w:rPr>
              <w:t>Количество лошадей на всадника:</w:t>
            </w:r>
          </w:p>
        </w:tc>
        <w:tc>
          <w:tcPr>
            <w:tcW w:w="3311" w:type="dxa"/>
            <w:gridSpan w:val="6"/>
          </w:tcPr>
          <w:p w:rsidR="00EF65FF" w:rsidRPr="00EF65FF" w:rsidRDefault="008A70DE" w:rsidP="00EF65F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Без ограничений</w:t>
            </w:r>
          </w:p>
        </w:tc>
      </w:tr>
      <w:tr w:rsidR="00EF65FF" w:rsidRPr="008331BA" w:rsidTr="00EF65FF">
        <w:tc>
          <w:tcPr>
            <w:tcW w:w="1038" w:type="dxa"/>
          </w:tcPr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1" w:type="dxa"/>
            <w:gridSpan w:val="7"/>
          </w:tcPr>
          <w:p w:rsidR="00EF65FF" w:rsidRPr="00CF625F" w:rsidRDefault="00A54920" w:rsidP="00A5492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54920">
              <w:rPr>
                <w:rFonts w:ascii="Times New Roman" w:hAnsi="Times New Roman" w:cs="Times New Roman"/>
                <w:b/>
                <w:i/>
                <w:szCs w:val="28"/>
              </w:rPr>
              <w:t xml:space="preserve">Призовой фонд </w:t>
            </w:r>
            <w:r>
              <w:rPr>
                <w:rFonts w:ascii="Times New Roman" w:hAnsi="Times New Roman" w:cs="Times New Roman"/>
                <w:b/>
                <w:i/>
                <w:szCs w:val="28"/>
              </w:rPr>
              <w:t>не предусмотрен.</w:t>
            </w:r>
          </w:p>
        </w:tc>
      </w:tr>
      <w:tr w:rsidR="00EF65FF" w:rsidRPr="00384223" w:rsidTr="00EF65FF">
        <w:trPr>
          <w:cantSplit/>
        </w:trPr>
        <w:tc>
          <w:tcPr>
            <w:tcW w:w="1038" w:type="dxa"/>
          </w:tcPr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</w:rPr>
            </w:pPr>
            <w:r w:rsidRPr="00EF65FF">
              <w:rPr>
                <w:rFonts w:ascii="Times New Roman" w:hAnsi="Times New Roman" w:cs="Times New Roman"/>
              </w:rPr>
              <w:t>ХХ.ХХ</w:t>
            </w:r>
          </w:p>
        </w:tc>
        <w:tc>
          <w:tcPr>
            <w:tcW w:w="7091" w:type="dxa"/>
            <w:gridSpan w:val="7"/>
          </w:tcPr>
          <w:p w:rsidR="00EF65FF" w:rsidRPr="00CF625F" w:rsidRDefault="00EF65FF" w:rsidP="00EF65F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F625F">
              <w:rPr>
                <w:rFonts w:ascii="Times New Roman" w:hAnsi="Times New Roman" w:cs="Times New Roman"/>
                <w:b/>
              </w:rPr>
              <w:t xml:space="preserve">Маршрут № 8. </w:t>
            </w:r>
          </w:p>
          <w:p w:rsidR="00EF65FF" w:rsidRPr="00EF65FF" w:rsidRDefault="00A54920" w:rsidP="00EF65F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Высота </w:t>
            </w:r>
            <w:proofErr w:type="gramStart"/>
            <w:r>
              <w:rPr>
                <w:rFonts w:ascii="Times New Roman" w:hAnsi="Times New Roman" w:cs="Times New Roman"/>
              </w:rPr>
              <w:t>препятствий  100</w:t>
            </w:r>
            <w:proofErr w:type="gramEnd"/>
            <w:r w:rsidR="00EF65FF" w:rsidRPr="00EF65FF">
              <w:rPr>
                <w:rFonts w:ascii="Times New Roman" w:hAnsi="Times New Roman" w:cs="Times New Roman"/>
              </w:rPr>
              <w:t xml:space="preserve"> см.   </w:t>
            </w:r>
          </w:p>
          <w:p w:rsidR="00A54920" w:rsidRDefault="00A54920" w:rsidP="00EF65F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Высота </w:t>
            </w:r>
            <w:proofErr w:type="gramStart"/>
            <w:r>
              <w:rPr>
                <w:rFonts w:ascii="Times New Roman" w:hAnsi="Times New Roman" w:cs="Times New Roman"/>
              </w:rPr>
              <w:t>препятствий  110</w:t>
            </w:r>
            <w:proofErr w:type="gramEnd"/>
            <w:r w:rsidR="00EF65FF" w:rsidRPr="00EF65FF">
              <w:rPr>
                <w:rFonts w:ascii="Times New Roman" w:hAnsi="Times New Roman" w:cs="Times New Roman"/>
              </w:rPr>
              <w:t xml:space="preserve"> см.  </w:t>
            </w:r>
          </w:p>
          <w:p w:rsidR="00EF65FF" w:rsidRPr="00EF65FF" w:rsidRDefault="00A54920" w:rsidP="00EF65F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Высота </w:t>
            </w:r>
            <w:proofErr w:type="gramStart"/>
            <w:r>
              <w:rPr>
                <w:rFonts w:ascii="Times New Roman" w:hAnsi="Times New Roman" w:cs="Times New Roman"/>
              </w:rPr>
              <w:t>препятствий  120</w:t>
            </w:r>
            <w:proofErr w:type="gramEnd"/>
            <w:r w:rsidRPr="00EF65FF">
              <w:rPr>
                <w:rFonts w:ascii="Times New Roman" w:hAnsi="Times New Roman" w:cs="Times New Roman"/>
              </w:rPr>
              <w:t xml:space="preserve"> см.          </w:t>
            </w:r>
            <w:r w:rsidR="00EF65FF" w:rsidRPr="00EF65FF">
              <w:rPr>
                <w:rFonts w:ascii="Times New Roman" w:hAnsi="Times New Roman" w:cs="Times New Roman"/>
              </w:rPr>
              <w:t xml:space="preserve">        </w:t>
            </w:r>
          </w:p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</w:rPr>
            </w:pPr>
            <w:r w:rsidRPr="00EF65FF">
              <w:rPr>
                <w:rFonts w:ascii="Times New Roman" w:hAnsi="Times New Roman" w:cs="Times New Roman"/>
              </w:rPr>
              <w:t>"Скоростной"(Ст.9.8.2.1. Табл. А).</w:t>
            </w:r>
          </w:p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</w:rPr>
            </w:pPr>
            <w:r w:rsidRPr="00EF65FF">
              <w:rPr>
                <w:rFonts w:ascii="Times New Roman" w:hAnsi="Times New Roman" w:cs="Times New Roman"/>
                <w:u w:val="single"/>
              </w:rPr>
              <w:t>Одновременный просмотр маршрута</w:t>
            </w:r>
          </w:p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F65FF" w:rsidRPr="00471AE5" w:rsidTr="00EF65FF">
        <w:trPr>
          <w:cantSplit/>
        </w:trPr>
        <w:tc>
          <w:tcPr>
            <w:tcW w:w="1038" w:type="dxa"/>
          </w:tcPr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183" w:type="dxa"/>
            <w:gridSpan w:val="6"/>
          </w:tcPr>
          <w:p w:rsidR="00EF65FF" w:rsidRPr="00EF65FF" w:rsidRDefault="00A54920" w:rsidP="00EF65F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Высота препятствий 100</w:t>
            </w:r>
            <w:r w:rsidR="00EF65FF" w:rsidRPr="00EF65FF">
              <w:rPr>
                <w:rFonts w:ascii="Times New Roman" w:hAnsi="Times New Roman" w:cs="Times New Roman"/>
              </w:rPr>
              <w:t xml:space="preserve"> см</w:t>
            </w:r>
          </w:p>
        </w:tc>
        <w:tc>
          <w:tcPr>
            <w:tcW w:w="2908" w:type="dxa"/>
          </w:tcPr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  <w:bCs/>
                <w:iCs/>
              </w:rPr>
            </w:pPr>
            <w:r w:rsidRPr="00EF65FF">
              <w:rPr>
                <w:rFonts w:ascii="Times New Roman" w:hAnsi="Times New Roman" w:cs="Times New Roman"/>
              </w:rPr>
              <w:t>-Общий зачет</w:t>
            </w:r>
          </w:p>
        </w:tc>
      </w:tr>
      <w:tr w:rsidR="00EF65FF" w:rsidRPr="00471AE5" w:rsidTr="00EF65FF">
        <w:trPr>
          <w:cantSplit/>
        </w:trPr>
        <w:tc>
          <w:tcPr>
            <w:tcW w:w="1038" w:type="dxa"/>
          </w:tcPr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183" w:type="dxa"/>
            <w:gridSpan w:val="6"/>
          </w:tcPr>
          <w:p w:rsidR="00EF65FF" w:rsidRPr="00EF65FF" w:rsidRDefault="00A54920" w:rsidP="00EF65F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Высота препятствий 110</w:t>
            </w:r>
            <w:r w:rsidR="00EF65FF" w:rsidRPr="00EF65FF">
              <w:rPr>
                <w:rFonts w:ascii="Times New Roman" w:hAnsi="Times New Roman" w:cs="Times New Roman"/>
              </w:rPr>
              <w:t xml:space="preserve"> см</w:t>
            </w:r>
          </w:p>
        </w:tc>
        <w:tc>
          <w:tcPr>
            <w:tcW w:w="2908" w:type="dxa"/>
          </w:tcPr>
          <w:p w:rsidR="00EF65FF" w:rsidRPr="00EF65FF" w:rsidRDefault="00EF65FF" w:rsidP="00EF65F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EF65FF">
              <w:rPr>
                <w:rFonts w:ascii="Times New Roman" w:hAnsi="Times New Roman" w:cs="Times New Roman"/>
              </w:rPr>
              <w:t>-Общий зачет</w:t>
            </w:r>
          </w:p>
        </w:tc>
      </w:tr>
      <w:tr w:rsidR="00A54920" w:rsidRPr="009E5E28" w:rsidTr="00EF65FF">
        <w:tc>
          <w:tcPr>
            <w:tcW w:w="1038" w:type="dxa"/>
          </w:tcPr>
          <w:p w:rsidR="00A54920" w:rsidRPr="00EF65FF" w:rsidRDefault="00A54920" w:rsidP="00F50A8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A54920" w:rsidRPr="00EF65FF" w:rsidRDefault="00A54920" w:rsidP="00F50A8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139" w:type="dxa"/>
            <w:gridSpan w:val="5"/>
          </w:tcPr>
          <w:p w:rsidR="00A54920" w:rsidRPr="00EF65FF" w:rsidRDefault="00A54920" w:rsidP="00F50A8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Высота препятствий 120</w:t>
            </w:r>
            <w:r w:rsidRPr="00EF65FF">
              <w:rPr>
                <w:rFonts w:ascii="Times New Roman" w:hAnsi="Times New Roman" w:cs="Times New Roman"/>
              </w:rPr>
              <w:t xml:space="preserve"> см</w:t>
            </w:r>
          </w:p>
        </w:tc>
        <w:tc>
          <w:tcPr>
            <w:tcW w:w="2952" w:type="dxa"/>
            <w:gridSpan w:val="2"/>
          </w:tcPr>
          <w:p w:rsidR="00A54920" w:rsidRPr="00EF65FF" w:rsidRDefault="00A54920" w:rsidP="00F50A8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EF65FF">
              <w:rPr>
                <w:rFonts w:ascii="Times New Roman" w:hAnsi="Times New Roman" w:cs="Times New Roman"/>
              </w:rPr>
              <w:t>-Общий зачет</w:t>
            </w:r>
          </w:p>
        </w:tc>
      </w:tr>
      <w:tr w:rsidR="00A54920" w:rsidRPr="009E5E28" w:rsidTr="00EF65FF">
        <w:tc>
          <w:tcPr>
            <w:tcW w:w="1038" w:type="dxa"/>
          </w:tcPr>
          <w:p w:rsidR="00A54920" w:rsidRPr="00EF65FF" w:rsidRDefault="00A54920" w:rsidP="00EF65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A54920" w:rsidRPr="00EF65FF" w:rsidRDefault="00A54920" w:rsidP="00EF65FF">
            <w:pPr>
              <w:spacing w:after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4139" w:type="dxa"/>
            <w:gridSpan w:val="5"/>
          </w:tcPr>
          <w:p w:rsidR="00A54920" w:rsidRPr="00EF65FF" w:rsidRDefault="00A54920" w:rsidP="00EF65FF">
            <w:pPr>
              <w:spacing w:after="0"/>
              <w:rPr>
                <w:rFonts w:ascii="Times New Roman" w:hAnsi="Times New Roman" w:cs="Times New Roman"/>
              </w:rPr>
            </w:pPr>
            <w:r w:rsidRPr="00EF65FF">
              <w:rPr>
                <w:rFonts w:ascii="Times New Roman" w:hAnsi="Times New Roman" w:cs="Times New Roman"/>
              </w:rPr>
              <w:t>Количество лошадей на всадника:</w:t>
            </w:r>
          </w:p>
        </w:tc>
        <w:tc>
          <w:tcPr>
            <w:tcW w:w="2952" w:type="dxa"/>
            <w:gridSpan w:val="2"/>
          </w:tcPr>
          <w:p w:rsidR="00A54920" w:rsidRPr="00EF65FF" w:rsidRDefault="008A70DE" w:rsidP="00EF65FF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Без ограничений</w:t>
            </w:r>
          </w:p>
        </w:tc>
      </w:tr>
      <w:tr w:rsidR="00A54920" w:rsidRPr="008331BA" w:rsidTr="00EF65FF">
        <w:tc>
          <w:tcPr>
            <w:tcW w:w="1038" w:type="dxa"/>
          </w:tcPr>
          <w:p w:rsidR="00A54920" w:rsidRPr="00EF65FF" w:rsidRDefault="00A54920" w:rsidP="00EF65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A54920" w:rsidRPr="00EF65FF" w:rsidRDefault="00A54920" w:rsidP="00EF65FF">
            <w:pPr>
              <w:spacing w:after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1" w:type="dxa"/>
            <w:gridSpan w:val="7"/>
          </w:tcPr>
          <w:p w:rsidR="00A54920" w:rsidRPr="00EF65FF" w:rsidRDefault="00A54920" w:rsidP="00A5492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54920">
              <w:rPr>
                <w:rFonts w:ascii="Times New Roman" w:hAnsi="Times New Roman" w:cs="Times New Roman"/>
                <w:b/>
                <w:i/>
                <w:szCs w:val="28"/>
              </w:rPr>
              <w:t xml:space="preserve">Призовой фонд </w:t>
            </w:r>
            <w:r>
              <w:rPr>
                <w:rFonts w:ascii="Times New Roman" w:hAnsi="Times New Roman" w:cs="Times New Roman"/>
                <w:b/>
                <w:i/>
                <w:szCs w:val="28"/>
              </w:rPr>
              <w:t>не предусмотрен.</w:t>
            </w:r>
          </w:p>
        </w:tc>
      </w:tr>
    </w:tbl>
    <w:p w:rsidR="00EF65FF" w:rsidRDefault="00EF65FF" w:rsidP="00EF65FF">
      <w:pPr>
        <w:pStyle w:val="a7"/>
      </w:pPr>
    </w:p>
    <w:p w:rsidR="00EF65FF" w:rsidRPr="00CF625F" w:rsidRDefault="00CF625F" w:rsidP="00CF625F">
      <w:pPr>
        <w:pStyle w:val="21"/>
        <w:shd w:val="clear" w:color="auto" w:fill="E6E6E6"/>
        <w:spacing w:before="200" w:after="100"/>
        <w:ind w:left="-30" w:firstLine="0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ХХ.ХХ – время будет уточнено на мандатной комиссии  </w:t>
      </w:r>
    </w:p>
    <w:p w:rsidR="00EF65FF" w:rsidRPr="00EF65FF" w:rsidRDefault="00EF65FF" w:rsidP="00EF65FF">
      <w:pPr>
        <w:keepNext/>
        <w:numPr>
          <w:ilvl w:val="0"/>
          <w:numId w:val="1"/>
        </w:numPr>
        <w:shd w:val="clear" w:color="auto" w:fill="E6E6E6"/>
        <w:spacing w:before="200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F65FF">
        <w:rPr>
          <w:rFonts w:ascii="Times New Roman" w:hAnsi="Times New Roman" w:cs="Times New Roman"/>
          <w:b/>
          <w:bCs/>
          <w:sz w:val="28"/>
          <w:szCs w:val="28"/>
        </w:rPr>
        <w:t>ОПРЕДЕЛЕНИЕ ПОБЕДИТЕЛЕЙ И ПРИЗЕРОВ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EF65FF" w:rsidRPr="00EF65FF" w:rsidTr="00E74B49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5FF" w:rsidRPr="00EF65FF" w:rsidRDefault="00EF65FF" w:rsidP="00E74B49">
            <w:pPr>
              <w:pStyle w:val="2"/>
              <w:ind w:firstLine="0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EF65FF" w:rsidRPr="00EF65FF" w:rsidRDefault="00EF65FF" w:rsidP="00EF65FF">
      <w:pPr>
        <w:pStyle w:val="2"/>
        <w:ind w:firstLine="567"/>
        <w:rPr>
          <w:rFonts w:ascii="Times New Roman" w:hAnsi="Times New Roman"/>
          <w:bCs/>
          <w:sz w:val="24"/>
          <w:szCs w:val="24"/>
        </w:rPr>
      </w:pPr>
      <w:r w:rsidRPr="00EF65FF">
        <w:rPr>
          <w:rFonts w:ascii="Times New Roman" w:hAnsi="Times New Roman"/>
          <w:b/>
          <w:i/>
          <w:sz w:val="24"/>
          <w:szCs w:val="24"/>
        </w:rPr>
        <w:t xml:space="preserve">Победители и призеры определяются в каждом маршруте в каждом зачёте.  </w:t>
      </w:r>
      <w:r w:rsidRPr="00EF65FF">
        <w:rPr>
          <w:rFonts w:ascii="Times New Roman" w:hAnsi="Times New Roman"/>
          <w:bCs/>
          <w:sz w:val="24"/>
          <w:szCs w:val="24"/>
        </w:rPr>
        <w:t xml:space="preserve">Утвержденные протоколы соревнований (технические результаты) и отчет Технического делегата организаторы представляют на бумажных и электронных носителях в ФКСР по окончании соревнований по электронной почте </w:t>
      </w:r>
      <w:hyperlink r:id="rId11" w:history="1">
        <w:r w:rsidRPr="00EF65FF">
          <w:rPr>
            <w:rStyle w:val="a3"/>
            <w:rFonts w:ascii="Times New Roman" w:hAnsi="Times New Roman"/>
            <w:bCs/>
            <w:sz w:val="24"/>
            <w:szCs w:val="24"/>
            <w:lang w:val="en-US"/>
          </w:rPr>
          <w:t>info</w:t>
        </w:r>
        <w:r w:rsidRPr="00EF65FF">
          <w:rPr>
            <w:rStyle w:val="a3"/>
            <w:rFonts w:ascii="Times New Roman" w:hAnsi="Times New Roman"/>
            <w:bCs/>
            <w:sz w:val="24"/>
            <w:szCs w:val="24"/>
          </w:rPr>
          <w:t>@</w:t>
        </w:r>
        <w:proofErr w:type="spellStart"/>
        <w:r w:rsidRPr="00EF65FF">
          <w:rPr>
            <w:rStyle w:val="a3"/>
            <w:rFonts w:ascii="Times New Roman" w:hAnsi="Times New Roman"/>
            <w:bCs/>
            <w:sz w:val="24"/>
            <w:szCs w:val="24"/>
            <w:lang w:val="en-US"/>
          </w:rPr>
          <w:t>fksr</w:t>
        </w:r>
        <w:proofErr w:type="spellEnd"/>
        <w:r w:rsidRPr="00EF65FF">
          <w:rPr>
            <w:rStyle w:val="a3"/>
            <w:rFonts w:ascii="Times New Roman" w:hAnsi="Times New Roman"/>
            <w:bCs/>
            <w:sz w:val="24"/>
            <w:szCs w:val="24"/>
          </w:rPr>
          <w:t>.</w:t>
        </w:r>
        <w:proofErr w:type="spellStart"/>
        <w:r w:rsidRPr="00EF65FF">
          <w:rPr>
            <w:rStyle w:val="a3"/>
            <w:rFonts w:ascii="Times New Roman" w:hAnsi="Times New Roman"/>
            <w:bCs/>
            <w:sz w:val="24"/>
            <w:szCs w:val="24"/>
            <w:lang w:val="en-US"/>
          </w:rPr>
          <w:t>ru</w:t>
        </w:r>
        <w:proofErr w:type="spellEnd"/>
      </w:hyperlink>
      <w:r w:rsidRPr="00EF65FF">
        <w:rPr>
          <w:rFonts w:ascii="Times New Roman" w:hAnsi="Times New Roman"/>
          <w:bCs/>
          <w:sz w:val="24"/>
          <w:szCs w:val="24"/>
        </w:rPr>
        <w:t xml:space="preserve"> (технические результаты всероссийских, межрегиональных, зональных соревнований в течение 10 дней передаются в </w:t>
      </w:r>
      <w:proofErr w:type="spellStart"/>
      <w:r w:rsidRPr="00EF65FF">
        <w:rPr>
          <w:rFonts w:ascii="Times New Roman" w:hAnsi="Times New Roman"/>
          <w:bCs/>
          <w:sz w:val="24"/>
          <w:szCs w:val="24"/>
        </w:rPr>
        <w:t>Минспорт</w:t>
      </w:r>
      <w:proofErr w:type="spellEnd"/>
      <w:r w:rsidRPr="00EF65FF">
        <w:rPr>
          <w:rFonts w:ascii="Times New Roman" w:hAnsi="Times New Roman"/>
          <w:bCs/>
          <w:sz w:val="24"/>
          <w:szCs w:val="24"/>
        </w:rPr>
        <w:t xml:space="preserve"> России, курирующее управление ФГБУ ЦСП/ФГБУ ФЦПСР).</w:t>
      </w:r>
    </w:p>
    <w:p w:rsidR="00EF65FF" w:rsidRPr="00EF65FF" w:rsidRDefault="00EF65FF" w:rsidP="00EF65FF">
      <w:pPr>
        <w:keepNext/>
        <w:numPr>
          <w:ilvl w:val="0"/>
          <w:numId w:val="1"/>
        </w:numPr>
        <w:shd w:val="clear" w:color="auto" w:fill="E6E6E6"/>
        <w:spacing w:before="200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F65FF">
        <w:rPr>
          <w:rFonts w:ascii="Times New Roman" w:hAnsi="Times New Roman" w:cs="Times New Roman"/>
          <w:b/>
          <w:bCs/>
          <w:sz w:val="28"/>
          <w:szCs w:val="28"/>
        </w:rPr>
        <w:t>НАГРАЖДЕНИЕ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EF65FF" w:rsidRPr="00EF65FF" w:rsidTr="00E74B49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5FF" w:rsidRPr="00EF65FF" w:rsidRDefault="00EF65FF" w:rsidP="00E74B49">
            <w:pPr>
              <w:pStyle w:val="21"/>
              <w:snapToGrid w:val="0"/>
              <w:ind w:firstLine="0"/>
              <w:rPr>
                <w:rFonts w:ascii="Times New Roman" w:hAnsi="Times New Roman"/>
                <w:b/>
                <w:bCs/>
                <w:i/>
                <w:sz w:val="24"/>
                <w:szCs w:val="28"/>
              </w:rPr>
            </w:pPr>
            <w:r w:rsidRPr="00EF65FF">
              <w:rPr>
                <w:rFonts w:ascii="Times New Roman" w:hAnsi="Times New Roman"/>
                <w:b/>
                <w:bCs/>
                <w:i/>
                <w:sz w:val="24"/>
                <w:szCs w:val="28"/>
              </w:rPr>
              <w:t xml:space="preserve">Церемония награждения проводится в конном или пешем строю по окончании каждого маршрута. </w:t>
            </w:r>
          </w:p>
          <w:p w:rsidR="00A54920" w:rsidRDefault="00EF65FF" w:rsidP="00E74B49">
            <w:pPr>
              <w:pStyle w:val="21"/>
              <w:ind w:firstLine="0"/>
              <w:jc w:val="left"/>
              <w:rPr>
                <w:rFonts w:ascii="Times New Roman" w:hAnsi="Times New Roman"/>
                <w:bCs/>
                <w:i/>
                <w:sz w:val="24"/>
                <w:szCs w:val="28"/>
              </w:rPr>
            </w:pPr>
            <w:r w:rsidRPr="00EF65FF">
              <w:rPr>
                <w:rFonts w:ascii="Times New Roman" w:hAnsi="Times New Roman"/>
                <w:b/>
                <w:bCs/>
                <w:i/>
                <w:sz w:val="24"/>
                <w:szCs w:val="28"/>
              </w:rPr>
              <w:t xml:space="preserve">Всадники, занявшие первое, второе и третье места в </w:t>
            </w:r>
            <w:r w:rsidR="00A54920">
              <w:rPr>
                <w:rFonts w:ascii="Times New Roman" w:hAnsi="Times New Roman"/>
                <w:b/>
                <w:bCs/>
                <w:i/>
                <w:sz w:val="24"/>
                <w:szCs w:val="28"/>
              </w:rPr>
              <w:t xml:space="preserve">маршрутах где призовой фонд не предусмотрен </w:t>
            </w:r>
            <w:r w:rsidRPr="00A54920">
              <w:rPr>
                <w:rFonts w:ascii="Times New Roman" w:hAnsi="Times New Roman"/>
                <w:b/>
                <w:bCs/>
                <w:i/>
                <w:sz w:val="24"/>
                <w:szCs w:val="28"/>
              </w:rPr>
              <w:t>награждаются медалями, грамотами</w:t>
            </w:r>
            <w:r w:rsidR="00A54920">
              <w:rPr>
                <w:rFonts w:ascii="Times New Roman" w:hAnsi="Times New Roman"/>
                <w:bCs/>
                <w:i/>
                <w:sz w:val="24"/>
                <w:szCs w:val="28"/>
              </w:rPr>
              <w:t xml:space="preserve">, </w:t>
            </w:r>
            <w:r w:rsidR="00A54920" w:rsidRPr="00A54920">
              <w:rPr>
                <w:rFonts w:ascii="Times New Roman" w:hAnsi="Times New Roman"/>
                <w:b/>
                <w:bCs/>
                <w:i/>
                <w:sz w:val="24"/>
                <w:szCs w:val="28"/>
              </w:rPr>
              <w:t>ценными призами</w:t>
            </w:r>
            <w:r w:rsidRPr="00EF65FF">
              <w:rPr>
                <w:rFonts w:ascii="Times New Roman" w:hAnsi="Times New Roman"/>
                <w:bCs/>
                <w:i/>
                <w:sz w:val="24"/>
                <w:szCs w:val="28"/>
              </w:rPr>
              <w:t>;</w:t>
            </w:r>
          </w:p>
          <w:p w:rsidR="00EF65FF" w:rsidRPr="00EF65FF" w:rsidRDefault="00A54920" w:rsidP="00E74B49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8"/>
              </w:rPr>
            </w:pPr>
            <w:r w:rsidRPr="00A54920">
              <w:rPr>
                <w:rFonts w:ascii="Times New Roman" w:hAnsi="Times New Roman"/>
                <w:b/>
                <w:bCs/>
                <w:i/>
                <w:sz w:val="24"/>
                <w:szCs w:val="28"/>
              </w:rPr>
              <w:t xml:space="preserve">В маршрутах с призовым фондом </w:t>
            </w:r>
            <w:r w:rsidR="00EF65FF" w:rsidRPr="00A54920">
              <w:rPr>
                <w:rFonts w:ascii="Times New Roman" w:hAnsi="Times New Roman"/>
                <w:b/>
                <w:bCs/>
                <w:i/>
                <w:sz w:val="24"/>
                <w:szCs w:val="28"/>
              </w:rPr>
              <w:t xml:space="preserve">награждаются медалями, </w:t>
            </w:r>
            <w:r w:rsidRPr="00A54920">
              <w:rPr>
                <w:rFonts w:ascii="Times New Roman" w:hAnsi="Times New Roman"/>
                <w:b/>
                <w:bCs/>
                <w:i/>
                <w:sz w:val="24"/>
                <w:szCs w:val="28"/>
              </w:rPr>
              <w:t>денежными призами.</w:t>
            </w:r>
          </w:p>
          <w:p w:rsidR="00EF65FF" w:rsidRPr="00EF65FF" w:rsidRDefault="00EF65FF" w:rsidP="00E74B49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8"/>
              </w:rPr>
            </w:pPr>
            <w:r w:rsidRPr="00EF65FF">
              <w:rPr>
                <w:rFonts w:ascii="Times New Roman" w:hAnsi="Times New Roman"/>
                <w:b/>
                <w:bCs/>
                <w:i/>
                <w:sz w:val="24"/>
                <w:szCs w:val="28"/>
              </w:rPr>
              <w:t xml:space="preserve">Лошади всех призёров награждаются розетками. </w:t>
            </w:r>
          </w:p>
          <w:p w:rsidR="00EF65FF" w:rsidRPr="00EF65FF" w:rsidRDefault="00EF65FF" w:rsidP="00E74B49">
            <w:pPr>
              <w:pStyle w:val="2"/>
              <w:ind w:firstLine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EF65FF">
              <w:rPr>
                <w:rFonts w:ascii="Times New Roman" w:hAnsi="Times New Roman"/>
                <w:b/>
                <w:bCs/>
                <w:i/>
                <w:color w:val="FF0000"/>
                <w:sz w:val="24"/>
                <w:szCs w:val="24"/>
              </w:rPr>
              <w:t>Призовой фонд  формируется из стартовых взносов.</w:t>
            </w:r>
          </w:p>
        </w:tc>
      </w:tr>
    </w:tbl>
    <w:p w:rsidR="00EF65FF" w:rsidRPr="00EF65FF" w:rsidRDefault="00EF65FF" w:rsidP="00EF65FF">
      <w:pPr>
        <w:keepNext/>
        <w:numPr>
          <w:ilvl w:val="0"/>
          <w:numId w:val="1"/>
        </w:numPr>
        <w:shd w:val="clear" w:color="auto" w:fill="E6E6E6"/>
        <w:spacing w:before="200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F65FF">
        <w:rPr>
          <w:rFonts w:ascii="Times New Roman" w:hAnsi="Times New Roman" w:cs="Times New Roman"/>
        </w:rPr>
        <w:t>РАЗМЕЩЕНИЕ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EF65FF" w:rsidRPr="00EF65FF" w:rsidTr="00E74B49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5FF" w:rsidRPr="00EF65FF" w:rsidRDefault="00EF65FF" w:rsidP="00EF65FF">
            <w:pPr>
              <w:pStyle w:val="22"/>
              <w:numPr>
                <w:ilvl w:val="0"/>
                <w:numId w:val="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EF65FF">
              <w:rPr>
                <w:rFonts w:ascii="Times New Roman" w:hAnsi="Times New Roman"/>
                <w:b/>
                <w:sz w:val="24"/>
                <w:szCs w:val="24"/>
              </w:rPr>
              <w:t>Участники:</w:t>
            </w: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9355"/>
            </w:tblGrid>
            <w:tr w:rsidR="00EF65FF" w:rsidRPr="00EF65FF" w:rsidTr="00E74B49">
              <w:tc>
                <w:tcPr>
                  <w:tcW w:w="10368" w:type="dxa"/>
                </w:tcPr>
                <w:p w:rsidR="00EF65FF" w:rsidRPr="00EF65FF" w:rsidRDefault="00EF65FF" w:rsidP="00E74B49">
                  <w:pPr>
                    <w:pStyle w:val="2"/>
                    <w:ind w:firstLine="0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EF65FF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 xml:space="preserve">Гостиница «СЕВЕРНЫЙ СКЛОН», </w:t>
                  </w:r>
                </w:p>
                <w:p w:rsidR="00EF65FF" w:rsidRPr="00EF65FF" w:rsidRDefault="00EF65FF" w:rsidP="00E74B49">
                  <w:pPr>
                    <w:pStyle w:val="2"/>
                    <w:ind w:firstLine="0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EF65FF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Адрес: Ленинградская область, пос. Токсово</w:t>
                  </w:r>
                </w:p>
                <w:p w:rsidR="00EF65FF" w:rsidRPr="00EF65FF" w:rsidRDefault="00EF65FF" w:rsidP="00E74B49">
                  <w:pPr>
                    <w:pStyle w:val="21"/>
                    <w:ind w:firstLine="0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EF65FF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тел. +7(812)924-81-81</w:t>
                  </w:r>
                </w:p>
                <w:p w:rsidR="00EF65FF" w:rsidRPr="00EF65FF" w:rsidRDefault="00EF65FF" w:rsidP="00E74B49">
                  <w:pPr>
                    <w:pStyle w:val="21"/>
                    <w:ind w:firstLine="0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EF65FF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Бронирование осуществляется самостоятельно!</w:t>
                  </w:r>
                </w:p>
              </w:tc>
            </w:tr>
          </w:tbl>
          <w:p w:rsidR="00EF65FF" w:rsidRPr="00EF65FF" w:rsidRDefault="00EF65FF" w:rsidP="00E74B49">
            <w:pPr>
              <w:pStyle w:val="2"/>
              <w:ind w:firstLine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EF65FF" w:rsidRPr="00EF65FF" w:rsidRDefault="00EF65FF" w:rsidP="00EF65FF">
      <w:pPr>
        <w:pStyle w:val="2"/>
        <w:numPr>
          <w:ilvl w:val="0"/>
          <w:numId w:val="6"/>
        </w:numPr>
        <w:rPr>
          <w:rFonts w:ascii="Times New Roman" w:hAnsi="Times New Roman"/>
          <w:b/>
          <w:bCs/>
          <w:sz w:val="24"/>
          <w:szCs w:val="24"/>
        </w:rPr>
      </w:pPr>
      <w:r w:rsidRPr="00EF65FF">
        <w:rPr>
          <w:rFonts w:ascii="Times New Roman" w:hAnsi="Times New Roman"/>
          <w:b/>
          <w:bCs/>
          <w:sz w:val="24"/>
          <w:szCs w:val="24"/>
        </w:rPr>
        <w:t>Лошади</w:t>
      </w:r>
    </w:p>
    <w:p w:rsidR="00EF65FF" w:rsidRPr="00EF65FF" w:rsidRDefault="00EF65FF" w:rsidP="00EF65FF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EF65FF">
        <w:rPr>
          <w:rFonts w:ascii="Times New Roman" w:hAnsi="Times New Roman" w:cs="Times New Roman"/>
        </w:rPr>
        <w:t>Денники предоставляются на время проведения турнира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EF65FF" w:rsidRPr="00EF65FF" w:rsidTr="00E74B49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5FF" w:rsidRPr="00EF65FF" w:rsidRDefault="00EF65FF" w:rsidP="00E74B49">
            <w:pPr>
              <w:pStyle w:val="2"/>
              <w:ind w:firstLine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EF65F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Стоимость размещения: </w:t>
            </w:r>
            <w:r w:rsidRPr="00EF65FF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1000 р</w:t>
            </w:r>
            <w:r w:rsidRPr="00EF65F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уб./в день (без кормов)                                              </w:t>
            </w:r>
          </w:p>
        </w:tc>
      </w:tr>
    </w:tbl>
    <w:p w:rsidR="00EF65FF" w:rsidRPr="00EF65FF" w:rsidRDefault="00EF65FF" w:rsidP="00EF65FF">
      <w:pPr>
        <w:pStyle w:val="2"/>
        <w:numPr>
          <w:ilvl w:val="0"/>
          <w:numId w:val="6"/>
        </w:numPr>
        <w:rPr>
          <w:rFonts w:ascii="Times New Roman" w:hAnsi="Times New Roman"/>
          <w:b/>
          <w:bCs/>
          <w:sz w:val="24"/>
          <w:szCs w:val="24"/>
        </w:rPr>
      </w:pPr>
      <w:r w:rsidRPr="00EF65FF">
        <w:rPr>
          <w:rFonts w:ascii="Times New Roman" w:hAnsi="Times New Roman"/>
          <w:b/>
          <w:bCs/>
          <w:sz w:val="24"/>
          <w:szCs w:val="24"/>
        </w:rPr>
        <w:t>Приезд:</w:t>
      </w:r>
    </w:p>
    <w:p w:rsidR="00EF65FF" w:rsidRPr="00EF65FF" w:rsidRDefault="00EF65FF" w:rsidP="00EF65FF">
      <w:pPr>
        <w:spacing w:after="0"/>
        <w:jc w:val="both"/>
        <w:rPr>
          <w:rFonts w:ascii="Times New Roman" w:hAnsi="Times New Roman" w:cs="Times New Roman"/>
        </w:rPr>
      </w:pPr>
      <w:r w:rsidRPr="00EF65FF">
        <w:rPr>
          <w:rFonts w:ascii="Times New Roman" w:hAnsi="Times New Roman" w:cs="Times New Roman"/>
        </w:rPr>
        <w:t>Время и дата приезда всадников, прибытия лошадей должны быть поданы в Оргкомитет заранее.</w:t>
      </w:r>
    </w:p>
    <w:p w:rsidR="00EF65FF" w:rsidRPr="00EF65FF" w:rsidRDefault="00EF65FF" w:rsidP="00EF65FF">
      <w:pPr>
        <w:keepNext/>
        <w:numPr>
          <w:ilvl w:val="0"/>
          <w:numId w:val="1"/>
        </w:numPr>
        <w:shd w:val="clear" w:color="auto" w:fill="E6E6E6"/>
        <w:spacing w:before="200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F65FF">
        <w:rPr>
          <w:rFonts w:ascii="Times New Roman" w:hAnsi="Times New Roman" w:cs="Times New Roman"/>
          <w:b/>
          <w:bCs/>
          <w:sz w:val="28"/>
          <w:szCs w:val="28"/>
        </w:rPr>
        <w:t>ФИНАНСОВЫЕ УСЛОВИЯ</w:t>
      </w:r>
    </w:p>
    <w:p w:rsidR="00EF65FF" w:rsidRPr="00EF65FF" w:rsidRDefault="00EF65FF" w:rsidP="00EF65FF">
      <w:pPr>
        <w:pStyle w:val="2"/>
        <w:ind w:firstLine="0"/>
        <w:outlineLvl w:val="0"/>
        <w:rPr>
          <w:rFonts w:ascii="Times New Roman" w:hAnsi="Times New Roman"/>
          <w:b/>
          <w:sz w:val="24"/>
          <w:szCs w:val="24"/>
        </w:rPr>
      </w:pPr>
      <w:r w:rsidRPr="00EF65FF">
        <w:rPr>
          <w:rFonts w:ascii="Times New Roman" w:hAnsi="Times New Roman"/>
          <w:b/>
          <w:sz w:val="24"/>
          <w:szCs w:val="24"/>
        </w:rPr>
        <w:t>Стартовые взносы/взносы за участие в турнире: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EF65FF" w:rsidRPr="00EF65FF" w:rsidTr="00E74B49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5FF" w:rsidRPr="00EF65FF" w:rsidRDefault="00EF65FF" w:rsidP="00E74B49">
            <w:pPr>
              <w:pStyle w:val="22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EF65FF">
              <w:rPr>
                <w:rFonts w:ascii="Times New Roman" w:hAnsi="Times New Roman"/>
                <w:b/>
                <w:sz w:val="24"/>
                <w:szCs w:val="24"/>
              </w:rPr>
              <w:t>Стартовые взносы: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9345"/>
            </w:tblGrid>
            <w:tr w:rsidR="00EF65FF" w:rsidRPr="00EF65FF" w:rsidTr="00E74B49">
              <w:tc>
                <w:tcPr>
                  <w:tcW w:w="10368" w:type="dxa"/>
                </w:tcPr>
                <w:p w:rsidR="00EF65FF" w:rsidRPr="00EF65FF" w:rsidRDefault="00EF65FF" w:rsidP="00E74B49">
                  <w:pPr>
                    <w:pStyle w:val="22"/>
                    <w:snapToGrid w:val="0"/>
                    <w:ind w:firstLine="0"/>
                    <w:rPr>
                      <w:rFonts w:ascii="Times New Roman" w:hAnsi="Times New Roman"/>
                      <w:b/>
                      <w:i/>
                      <w:iCs/>
                      <w:color w:val="000000"/>
                      <w:sz w:val="24"/>
                    </w:rPr>
                  </w:pPr>
                  <w:r w:rsidRPr="00EF65FF">
                    <w:rPr>
                      <w:rFonts w:ascii="Times New Roman" w:hAnsi="Times New Roman"/>
                      <w:b/>
                      <w:i/>
                      <w:iCs/>
                      <w:color w:val="000000"/>
                      <w:sz w:val="24"/>
                    </w:rPr>
                    <w:t>2000 руб. – за один старт</w:t>
                  </w:r>
                </w:p>
                <w:p w:rsidR="00EF65FF" w:rsidRPr="00EF65FF" w:rsidRDefault="00EF65FF" w:rsidP="00A54920">
                  <w:pPr>
                    <w:pStyle w:val="22"/>
                    <w:ind w:firstLine="0"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</w:rPr>
                  </w:pPr>
                </w:p>
              </w:tc>
            </w:tr>
            <w:tr w:rsidR="00EF65FF" w:rsidRPr="00EF65FF" w:rsidTr="00E74B49">
              <w:tc>
                <w:tcPr>
                  <w:tcW w:w="10368" w:type="dxa"/>
                </w:tcPr>
                <w:p w:rsidR="00EF65FF" w:rsidRPr="00EF65FF" w:rsidRDefault="00EF65FF" w:rsidP="00E74B49">
                  <w:pPr>
                    <w:pStyle w:val="21"/>
                    <w:snapToGrid w:val="0"/>
                    <w:ind w:firstLine="0"/>
                    <w:rPr>
                      <w:rFonts w:ascii="Times New Roman" w:hAnsi="Times New Roman"/>
                      <w:i/>
                      <w:sz w:val="24"/>
                    </w:rPr>
                  </w:pPr>
                  <w:r w:rsidRPr="00EF65FF">
                    <w:rPr>
                      <w:rFonts w:ascii="Times New Roman" w:hAnsi="Times New Roman"/>
                      <w:i/>
                      <w:sz w:val="24"/>
                    </w:rPr>
                    <w:t xml:space="preserve">За счет оргкомитета соревнований обеспечиваются статьи затрат, связанные с </w:t>
                  </w:r>
                  <w:r w:rsidRPr="00EF65FF">
                    <w:rPr>
                      <w:rFonts w:ascii="Times New Roman" w:hAnsi="Times New Roman"/>
                      <w:i/>
                      <w:sz w:val="24"/>
                    </w:rPr>
                    <w:lastRenderedPageBreak/>
                    <w:t xml:space="preserve">организационными расходами по подготовке и проведению соревнований: организацией работы и питания судей и обслуживающего персонала, компенсацией расходов по приезду и проживанию иногородних судей, оказанием медицинской помощи во время соревнований. </w:t>
                  </w:r>
                </w:p>
                <w:p w:rsidR="00EF65FF" w:rsidRPr="00EF65FF" w:rsidRDefault="00EF65FF" w:rsidP="00E74B49">
                  <w:pPr>
                    <w:pStyle w:val="21"/>
                    <w:ind w:firstLine="0"/>
                    <w:rPr>
                      <w:rFonts w:ascii="Times New Roman" w:hAnsi="Times New Roman"/>
                      <w:i/>
                      <w:sz w:val="24"/>
                    </w:rPr>
                  </w:pPr>
                  <w:r w:rsidRPr="00EF65FF">
                    <w:rPr>
                      <w:rFonts w:ascii="Times New Roman" w:hAnsi="Times New Roman"/>
                      <w:i/>
                      <w:sz w:val="24"/>
                    </w:rPr>
                    <w:t xml:space="preserve">Расходы, связанные с командированием, размещением спортсменов, тренеров, коноводов, обслуживающего персонала, доставкой и размещением лошадей несут командирующие организации или заинтересованные лица. </w:t>
                  </w:r>
                </w:p>
                <w:p w:rsidR="00EF65FF" w:rsidRPr="00EF65FF" w:rsidRDefault="00EF65FF" w:rsidP="00E74B49">
                  <w:pPr>
                    <w:pStyle w:val="21"/>
                    <w:ind w:firstLine="0"/>
                    <w:rPr>
                      <w:rFonts w:ascii="Times New Roman" w:hAnsi="Times New Roman"/>
                      <w:i/>
                      <w:sz w:val="24"/>
                    </w:rPr>
                  </w:pPr>
                  <w:r w:rsidRPr="00EF65FF">
                    <w:rPr>
                      <w:rFonts w:ascii="Times New Roman" w:hAnsi="Times New Roman"/>
                      <w:i/>
                      <w:sz w:val="24"/>
                    </w:rPr>
                    <w:t xml:space="preserve">Оргкомитет в праве взымать плату за испорченное </w:t>
                  </w:r>
                  <w:proofErr w:type="spellStart"/>
                  <w:r w:rsidRPr="00EF65FF">
                    <w:rPr>
                      <w:rFonts w:ascii="Times New Roman" w:hAnsi="Times New Roman"/>
                      <w:i/>
                      <w:sz w:val="24"/>
                    </w:rPr>
                    <w:t>имушество</w:t>
                  </w:r>
                  <w:proofErr w:type="spellEnd"/>
                  <w:r w:rsidRPr="00EF65FF">
                    <w:rPr>
                      <w:rFonts w:ascii="Times New Roman" w:hAnsi="Times New Roman"/>
                      <w:i/>
                      <w:sz w:val="24"/>
                    </w:rPr>
                    <w:t xml:space="preserve"> КСК "Дерби"</w:t>
                  </w:r>
                </w:p>
                <w:p w:rsidR="00EF65FF" w:rsidRPr="00EF65FF" w:rsidRDefault="00EF65FF" w:rsidP="00E74B49">
                  <w:pPr>
                    <w:pStyle w:val="21"/>
                    <w:ind w:firstLine="0"/>
                    <w:rPr>
                      <w:rFonts w:ascii="Times New Roman" w:hAnsi="Times New Roman"/>
                      <w:i/>
                      <w:sz w:val="24"/>
                    </w:rPr>
                  </w:pPr>
                </w:p>
                <w:p w:rsidR="00EF65FF" w:rsidRPr="00EF65FF" w:rsidRDefault="00EF65FF" w:rsidP="00E74B49">
                  <w:pPr>
                    <w:pStyle w:val="21"/>
                    <w:ind w:firstLine="0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EF65F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Оргкомитет обеспечивает оказание медицинской помощи во время соревнований и </w:t>
                  </w:r>
                  <w:proofErr w:type="gramStart"/>
                  <w:r w:rsidRPr="00EF65F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присутствие  ветеринарного</w:t>
                  </w:r>
                  <w:proofErr w:type="gramEnd"/>
                  <w:r w:rsidRPr="00EF65F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врача. Расходы по услугам лечения несут </w:t>
                  </w:r>
                  <w:proofErr w:type="spellStart"/>
                  <w:r w:rsidRPr="00EF65F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коневладельцы</w:t>
                  </w:r>
                  <w:proofErr w:type="spellEnd"/>
                  <w:r w:rsidRPr="00EF65F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 или заинтересованные лица.</w:t>
                  </w:r>
                </w:p>
              </w:tc>
            </w:tr>
          </w:tbl>
          <w:p w:rsidR="00EF65FF" w:rsidRPr="00EF65FF" w:rsidRDefault="00EF65FF" w:rsidP="00E74B49">
            <w:pPr>
              <w:pStyle w:val="2"/>
              <w:ind w:firstLine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EF65FF" w:rsidRPr="00EF65FF" w:rsidRDefault="00EF65FF" w:rsidP="00EF65FF">
      <w:pPr>
        <w:keepNext/>
        <w:numPr>
          <w:ilvl w:val="0"/>
          <w:numId w:val="1"/>
        </w:numPr>
        <w:shd w:val="clear" w:color="auto" w:fill="E6E6E6"/>
        <w:spacing w:before="200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F65FF">
        <w:rPr>
          <w:rFonts w:ascii="Times New Roman" w:hAnsi="Times New Roman" w:cs="Times New Roman"/>
          <w:b/>
          <w:bCs/>
          <w:sz w:val="28"/>
          <w:szCs w:val="28"/>
        </w:rPr>
        <w:lastRenderedPageBreak/>
        <w:t>СТРАХОВАНИЕ</w:t>
      </w:r>
    </w:p>
    <w:p w:rsidR="00EF65FF" w:rsidRPr="00EF65FF" w:rsidRDefault="00EF65FF" w:rsidP="00EF65FF">
      <w:pPr>
        <w:pStyle w:val="2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EF65FF">
        <w:rPr>
          <w:rFonts w:ascii="Times New Roman" w:hAnsi="Times New Roman"/>
          <w:sz w:val="24"/>
          <w:szCs w:val="24"/>
        </w:rPr>
        <w:t xml:space="preserve">Ответственность Организаторов перед участниками и третьими лицами – в соответствии с Федеральным Законом «О физической культуре и спорте в Российской Федерации» </w:t>
      </w:r>
      <w:r w:rsidRPr="00EF65FF">
        <w:rPr>
          <w:rFonts w:ascii="Times New Roman" w:hAnsi="Times New Roman"/>
          <w:color w:val="000000"/>
          <w:sz w:val="24"/>
          <w:szCs w:val="24"/>
        </w:rPr>
        <w:t xml:space="preserve">от 23 </w:t>
      </w:r>
      <w:proofErr w:type="gramStart"/>
      <w:r w:rsidRPr="00EF65FF">
        <w:rPr>
          <w:rFonts w:ascii="Times New Roman" w:hAnsi="Times New Roman"/>
          <w:color w:val="000000"/>
          <w:sz w:val="24"/>
          <w:szCs w:val="24"/>
        </w:rPr>
        <w:t>ноября  2007</w:t>
      </w:r>
      <w:proofErr w:type="gramEnd"/>
      <w:r w:rsidRPr="00EF65FF">
        <w:rPr>
          <w:rFonts w:ascii="Times New Roman" w:hAnsi="Times New Roman"/>
          <w:color w:val="000000"/>
          <w:sz w:val="24"/>
          <w:szCs w:val="24"/>
        </w:rPr>
        <w:t xml:space="preserve"> года.</w:t>
      </w:r>
    </w:p>
    <w:p w:rsidR="00EF65FF" w:rsidRPr="00EF65FF" w:rsidRDefault="00EF65FF" w:rsidP="00EF65FF">
      <w:pPr>
        <w:pStyle w:val="2"/>
        <w:ind w:firstLine="567"/>
        <w:rPr>
          <w:rFonts w:ascii="Times New Roman" w:hAnsi="Times New Roman"/>
          <w:sz w:val="24"/>
          <w:szCs w:val="24"/>
        </w:rPr>
      </w:pPr>
      <w:r w:rsidRPr="00EF65FF">
        <w:rPr>
          <w:rFonts w:ascii="Times New Roman" w:hAnsi="Times New Roman"/>
          <w:sz w:val="24"/>
          <w:szCs w:val="24"/>
        </w:rPr>
        <w:t>Настоятельно рекомендуется каждому участнику соревнований и владельцу лошади иметь во время соревнований при себе действующий страховой полис о договоре страхования гражданской ответственности.</w:t>
      </w:r>
    </w:p>
    <w:p w:rsidR="00EF65FF" w:rsidRPr="00EF65FF" w:rsidRDefault="00EF65FF" w:rsidP="00EF65FF">
      <w:pPr>
        <w:pStyle w:val="2"/>
        <w:ind w:firstLine="567"/>
        <w:rPr>
          <w:rFonts w:ascii="Times New Roman" w:hAnsi="Times New Roman"/>
          <w:sz w:val="24"/>
          <w:szCs w:val="24"/>
        </w:rPr>
      </w:pPr>
    </w:p>
    <w:p w:rsidR="00EF65FF" w:rsidRPr="00EF65FF" w:rsidRDefault="00EF65FF" w:rsidP="00EF65FF">
      <w:pPr>
        <w:pStyle w:val="2"/>
        <w:ind w:firstLine="567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EF65FF" w:rsidRPr="00EF65FF" w:rsidTr="00E74B49">
        <w:tc>
          <w:tcPr>
            <w:tcW w:w="5210" w:type="dxa"/>
            <w:shd w:val="clear" w:color="auto" w:fill="auto"/>
          </w:tcPr>
          <w:p w:rsidR="00EF65FF" w:rsidRPr="00EF65FF" w:rsidRDefault="00EF65FF" w:rsidP="00E74B49">
            <w:pPr>
              <w:pStyle w:val="2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EF65FF">
              <w:rPr>
                <w:rFonts w:ascii="Times New Roman" w:hAnsi="Times New Roman"/>
                <w:sz w:val="24"/>
                <w:szCs w:val="24"/>
              </w:rPr>
              <w:t>«СОГЛАСОВАНО»</w:t>
            </w:r>
          </w:p>
          <w:p w:rsidR="00EF65FF" w:rsidRPr="00EF65FF" w:rsidRDefault="00EF65FF" w:rsidP="00E74B49">
            <w:pPr>
              <w:pStyle w:val="2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EF65FF">
              <w:rPr>
                <w:rFonts w:ascii="Times New Roman" w:hAnsi="Times New Roman"/>
                <w:sz w:val="24"/>
                <w:szCs w:val="24"/>
              </w:rPr>
              <w:t xml:space="preserve">________________   </w:t>
            </w:r>
          </w:p>
          <w:p w:rsidR="00EF65FF" w:rsidRPr="00EF65FF" w:rsidRDefault="00EF65FF" w:rsidP="00E74B49">
            <w:pPr>
              <w:pStyle w:val="2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EF65FF" w:rsidRPr="00EF65FF" w:rsidRDefault="00EF65FF" w:rsidP="00E74B49">
            <w:pPr>
              <w:pStyle w:val="2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EF65FF">
              <w:rPr>
                <w:rFonts w:ascii="Times New Roman" w:hAnsi="Times New Roman"/>
                <w:sz w:val="24"/>
                <w:szCs w:val="24"/>
              </w:rPr>
              <w:t>Председатель Комитета ФКСЛО</w:t>
            </w:r>
          </w:p>
          <w:p w:rsidR="00EF65FF" w:rsidRPr="00EF65FF" w:rsidRDefault="00EF65FF" w:rsidP="00E74B49">
            <w:pPr>
              <w:pStyle w:val="2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EF65FF">
              <w:rPr>
                <w:rFonts w:ascii="Times New Roman" w:hAnsi="Times New Roman"/>
                <w:sz w:val="24"/>
                <w:szCs w:val="24"/>
              </w:rPr>
              <w:t>по конкуру</w:t>
            </w:r>
          </w:p>
          <w:p w:rsidR="00EF65FF" w:rsidRPr="00EF65FF" w:rsidRDefault="00EF65FF" w:rsidP="00E74B49">
            <w:pPr>
              <w:pStyle w:val="2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EF65FF" w:rsidRPr="00EF65FF" w:rsidRDefault="00EF65FF" w:rsidP="00E74B49">
            <w:pPr>
              <w:pStyle w:val="2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 ____________ 2021</w:t>
            </w:r>
            <w:r w:rsidRPr="00EF65FF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EF65FF" w:rsidRPr="00EF65FF" w:rsidRDefault="00EF65FF" w:rsidP="00E74B49">
            <w:pPr>
              <w:pStyle w:val="2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0" w:type="dxa"/>
            <w:shd w:val="clear" w:color="auto" w:fill="auto"/>
          </w:tcPr>
          <w:p w:rsidR="00EF65FF" w:rsidRPr="00EF65FF" w:rsidRDefault="00EF65FF" w:rsidP="00E74B49">
            <w:pPr>
              <w:pStyle w:val="2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EF65FF">
              <w:rPr>
                <w:rFonts w:ascii="Times New Roman" w:hAnsi="Times New Roman"/>
                <w:sz w:val="24"/>
                <w:szCs w:val="24"/>
              </w:rPr>
              <w:t>«СОГЛАСОВАНО»</w:t>
            </w:r>
          </w:p>
          <w:p w:rsidR="00EF65FF" w:rsidRPr="00EF65FF" w:rsidRDefault="00EF65FF" w:rsidP="00E74B49">
            <w:pPr>
              <w:pStyle w:val="2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EF65FF">
              <w:rPr>
                <w:rFonts w:ascii="Times New Roman" w:hAnsi="Times New Roman"/>
                <w:sz w:val="24"/>
                <w:szCs w:val="24"/>
              </w:rPr>
              <w:t xml:space="preserve">_______________   </w:t>
            </w:r>
          </w:p>
          <w:p w:rsidR="00EF65FF" w:rsidRPr="00EF65FF" w:rsidRDefault="00EF65FF" w:rsidP="00E74B49">
            <w:pPr>
              <w:pStyle w:val="2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EF65FF" w:rsidRPr="00EF65FF" w:rsidRDefault="00EF65FF" w:rsidP="00E74B49">
            <w:pPr>
              <w:pStyle w:val="2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EF65FF"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</w:p>
          <w:p w:rsidR="00EF65FF" w:rsidRPr="00EF65FF" w:rsidRDefault="00EF65FF" w:rsidP="00E74B49">
            <w:pPr>
              <w:pStyle w:val="2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EF65FF">
              <w:rPr>
                <w:rFonts w:ascii="Times New Roman" w:hAnsi="Times New Roman"/>
                <w:sz w:val="24"/>
                <w:szCs w:val="24"/>
              </w:rPr>
              <w:t>Судейского Комитета ФКСЛО</w:t>
            </w:r>
          </w:p>
          <w:p w:rsidR="00EF65FF" w:rsidRPr="00EF65FF" w:rsidRDefault="00EF65FF" w:rsidP="00E74B49">
            <w:pPr>
              <w:pStyle w:val="2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EF65FF" w:rsidRPr="00EF65FF" w:rsidRDefault="00EF65FF" w:rsidP="00E74B49">
            <w:pPr>
              <w:pStyle w:val="2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 ____________ 2021</w:t>
            </w:r>
            <w:r w:rsidRPr="00EF65FF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EF65FF" w:rsidRDefault="00EF65FF" w:rsidP="00EF65FF">
      <w:pPr>
        <w:spacing w:after="0"/>
      </w:pPr>
    </w:p>
    <w:sectPr w:rsidR="00EF65FF" w:rsidSect="00EF6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</w:lvl>
  </w:abstractNum>
  <w:abstractNum w:abstractNumId="1" w15:restartNumberingAfterBreak="0">
    <w:nsid w:val="16E75C6B"/>
    <w:multiLevelType w:val="hybridMultilevel"/>
    <w:tmpl w:val="5A922CDA"/>
    <w:lvl w:ilvl="0" w:tplc="F4E0D7A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858004C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647249"/>
    <w:multiLevelType w:val="hybridMultilevel"/>
    <w:tmpl w:val="192CF5D8"/>
    <w:lvl w:ilvl="0" w:tplc="65C813B6">
      <w:start w:val="1"/>
      <w:numFmt w:val="upperRoman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BC0625"/>
    <w:multiLevelType w:val="hybridMultilevel"/>
    <w:tmpl w:val="D04EEA70"/>
    <w:lvl w:ilvl="0" w:tplc="041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909397A"/>
    <w:multiLevelType w:val="hybridMultilevel"/>
    <w:tmpl w:val="27EA86DC"/>
    <w:lvl w:ilvl="0" w:tplc="913C2914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9292035"/>
    <w:multiLevelType w:val="hybridMultilevel"/>
    <w:tmpl w:val="A2F644F4"/>
    <w:lvl w:ilvl="0" w:tplc="02CA40CE">
      <w:numFmt w:val="bullet"/>
      <w:lvlText w:val=""/>
      <w:lvlJc w:val="left"/>
      <w:pPr>
        <w:ind w:left="567" w:hanging="567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2"/>
    <w:lvlOverride w:ilvl="0">
      <w:lvl w:ilvl="0" w:tplc="65C813B6">
        <w:start w:val="1"/>
        <w:numFmt w:val="upperRoman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b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">
    <w:abstractNumId w:val="3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5FF"/>
    <w:rsid w:val="00004E61"/>
    <w:rsid w:val="000B3A63"/>
    <w:rsid w:val="003F21F0"/>
    <w:rsid w:val="00883D0D"/>
    <w:rsid w:val="008A70DE"/>
    <w:rsid w:val="00A54920"/>
    <w:rsid w:val="00AE2142"/>
    <w:rsid w:val="00C10123"/>
    <w:rsid w:val="00CD0E0B"/>
    <w:rsid w:val="00CF625F"/>
    <w:rsid w:val="00DA3D00"/>
    <w:rsid w:val="00EF65FF"/>
    <w:rsid w:val="00F3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8BB095-96E6-4277-A85A-37A3E9579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E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F65FF"/>
    <w:pPr>
      <w:tabs>
        <w:tab w:val="left" w:pos="5103"/>
      </w:tabs>
      <w:spacing w:after="0" w:line="240" w:lineRule="auto"/>
      <w:ind w:firstLine="851"/>
      <w:jc w:val="both"/>
    </w:pPr>
    <w:rPr>
      <w:rFonts w:ascii="Lucida Sans Unicode" w:eastAsia="Times New Roman" w:hAnsi="Lucida Sans Unicode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EF65FF"/>
    <w:rPr>
      <w:rFonts w:ascii="Lucida Sans Unicode" w:eastAsia="Times New Roman" w:hAnsi="Lucida Sans Unicode" w:cs="Times New Roman"/>
      <w:sz w:val="20"/>
      <w:szCs w:val="20"/>
    </w:rPr>
  </w:style>
  <w:style w:type="character" w:styleId="a3">
    <w:name w:val="Hyperlink"/>
    <w:rsid w:val="00EF65F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F6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65F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F65FF"/>
    <w:pPr>
      <w:ind w:left="720"/>
      <w:contextualSpacing/>
    </w:pPr>
  </w:style>
  <w:style w:type="paragraph" w:customStyle="1" w:styleId="22">
    <w:name w:val="Основной текст 22"/>
    <w:basedOn w:val="a"/>
    <w:rsid w:val="00EF65FF"/>
    <w:pPr>
      <w:tabs>
        <w:tab w:val="left" w:pos="5103"/>
      </w:tabs>
      <w:suppressAutoHyphens/>
      <w:spacing w:after="0" w:line="240" w:lineRule="auto"/>
      <w:ind w:firstLine="851"/>
      <w:jc w:val="both"/>
    </w:pPr>
    <w:rPr>
      <w:rFonts w:ascii="Lucida Sans Unicode" w:eastAsia="Times New Roman" w:hAnsi="Lucida Sans Unicode" w:cs="Times New Roman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EF65FF"/>
    <w:pPr>
      <w:suppressAutoHyphens/>
      <w:spacing w:after="0" w:line="240" w:lineRule="auto"/>
      <w:ind w:firstLine="851"/>
      <w:jc w:val="both"/>
    </w:pPr>
    <w:rPr>
      <w:rFonts w:ascii="Lucida Sans Unicode" w:eastAsia="Times New Roman" w:hAnsi="Lucida Sans Unicode" w:cs="Times New Roman"/>
      <w:sz w:val="20"/>
      <w:szCs w:val="20"/>
      <w:lang w:eastAsia="ar-SA"/>
    </w:rPr>
  </w:style>
  <w:style w:type="paragraph" w:styleId="a7">
    <w:name w:val="No Spacing"/>
    <w:uiPriority w:val="1"/>
    <w:qFormat/>
    <w:rsid w:val="00EF65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info@fks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tel:+79800000331" TargetMode="External"/><Relationship Id="rId4" Type="http://schemas.openxmlformats.org/officeDocument/2006/relationships/settings" Target="settings.xml"/><Relationship Id="rId9" Type="http://schemas.openxmlformats.org/officeDocument/2006/relationships/hyperlink" Target="tel:+798000003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5181A-B97E-4234-B838-B457E691F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1933</Words>
  <Characters>11019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2</cp:revision>
  <dcterms:created xsi:type="dcterms:W3CDTF">2021-01-12T15:24:00Z</dcterms:created>
  <dcterms:modified xsi:type="dcterms:W3CDTF">2021-01-12T15:24:00Z</dcterms:modified>
</cp:coreProperties>
</file>