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31" w:rsidRDefault="00F51031" w:rsidP="004E79D4">
      <w:pPr>
        <w:jc w:val="center"/>
        <w:rPr>
          <w:rFonts w:ascii="Century Gothic" w:hAnsi="Century Gothic"/>
        </w:rPr>
      </w:pPr>
    </w:p>
    <w:p w:rsidR="007C232A" w:rsidRDefault="007C232A" w:rsidP="004E79D4">
      <w:pPr>
        <w:jc w:val="center"/>
        <w:rPr>
          <w:rFonts w:ascii="Century Gothic" w:hAnsi="Century Gothic"/>
        </w:rPr>
      </w:pPr>
      <w:r w:rsidRPr="00F17C78"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36CFB6E" wp14:editId="56F676A3">
            <wp:simplePos x="0" y="0"/>
            <wp:positionH relativeFrom="margin">
              <wp:posOffset>3933825</wp:posOffset>
            </wp:positionH>
            <wp:positionV relativeFrom="margin">
              <wp:posOffset>295910</wp:posOffset>
            </wp:positionV>
            <wp:extent cx="1504950" cy="428625"/>
            <wp:effectExtent l="0" t="0" r="0" b="9525"/>
            <wp:wrapSquare wrapText="bothSides"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C09">
        <w:rPr>
          <w:noProof/>
          <w:lang w:eastAsia="ru-RU"/>
        </w:rPr>
        <w:drawing>
          <wp:inline distT="0" distB="0" distL="0" distR="0" wp14:anchorId="05D48231" wp14:editId="44934653">
            <wp:extent cx="1598547" cy="423896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800" cy="4361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2A" w:rsidRDefault="007C232A" w:rsidP="004E79D4">
      <w:pPr>
        <w:jc w:val="center"/>
        <w:rPr>
          <w:rFonts w:ascii="Century Gothic" w:hAnsi="Century Gothic"/>
        </w:rPr>
      </w:pPr>
    </w:p>
    <w:p w:rsidR="00F51031" w:rsidRPr="002D0FD2" w:rsidRDefault="00F51031" w:rsidP="00F51031">
      <w:pPr>
        <w:spacing w:before="60" w:after="60"/>
        <w:jc w:val="center"/>
        <w:rPr>
          <w:rFonts w:ascii="Century Gothic" w:eastAsia="MingLiU_HKSCS" w:hAnsi="Century Gothic" w:cs="Arial"/>
          <w:b/>
          <w:sz w:val="32"/>
          <w:szCs w:val="32"/>
        </w:rPr>
      </w:pPr>
      <w:r>
        <w:rPr>
          <w:rFonts w:ascii="Century Gothic" w:eastAsia="MingLiU_HKSCS" w:hAnsi="Century Gothic" w:cs="Arial"/>
          <w:b/>
          <w:sz w:val="32"/>
          <w:szCs w:val="32"/>
        </w:rPr>
        <w:t xml:space="preserve">ОБЩЕЕ </w:t>
      </w:r>
      <w:r w:rsidRPr="002D0FD2">
        <w:rPr>
          <w:rFonts w:ascii="Century Gothic" w:eastAsia="MingLiU_HKSCS" w:hAnsi="Century Gothic" w:cs="Arial"/>
          <w:b/>
          <w:sz w:val="32"/>
          <w:szCs w:val="32"/>
        </w:rPr>
        <w:t>ПОЛОЖЕНИЕ О</w:t>
      </w:r>
      <w:r>
        <w:rPr>
          <w:rFonts w:ascii="Century Gothic" w:eastAsia="MingLiU_HKSCS" w:hAnsi="Century Gothic" w:cs="Arial"/>
          <w:b/>
          <w:sz w:val="32"/>
          <w:szCs w:val="32"/>
        </w:rPr>
        <w:t xml:space="preserve"> ОТБОРОЧНЫХ</w:t>
      </w:r>
      <w:r w:rsidRPr="002D0FD2">
        <w:rPr>
          <w:rFonts w:ascii="Century Gothic" w:eastAsia="MingLiU_HKSCS" w:hAnsi="Century Gothic" w:cs="Arial"/>
          <w:b/>
          <w:sz w:val="32"/>
          <w:szCs w:val="32"/>
        </w:rPr>
        <w:t xml:space="preserve"> СОРЕВНОВАНИЯХ</w:t>
      </w:r>
    </w:p>
    <w:p w:rsidR="00F51031" w:rsidRPr="002D0FD2" w:rsidRDefault="00F51031" w:rsidP="00F51031">
      <w:pPr>
        <w:spacing w:before="60" w:after="60"/>
        <w:jc w:val="center"/>
        <w:rPr>
          <w:rFonts w:ascii="Century Gothic" w:hAnsi="Century Gothic" w:cs="Arial"/>
          <w:b/>
          <w:sz w:val="32"/>
          <w:szCs w:val="30"/>
        </w:rPr>
      </w:pPr>
      <w:r w:rsidRPr="002D0FD2">
        <w:rPr>
          <w:rFonts w:ascii="Century Gothic" w:hAnsi="Century Gothic" w:cs="Arial"/>
          <w:b/>
          <w:sz w:val="32"/>
          <w:szCs w:val="30"/>
        </w:rPr>
        <w:t>ПО КОНКУРУ И ВЫЕЗДКЕ НА ЛОШАДЯХ ДО 150 СМ. В ХОЛКЕ</w:t>
      </w:r>
    </w:p>
    <w:p w:rsidR="00F51031" w:rsidRPr="0099749B" w:rsidRDefault="00F51031" w:rsidP="00F51031">
      <w:pPr>
        <w:spacing w:before="60" w:after="60"/>
        <w:rPr>
          <w:rFonts w:ascii="Candara" w:hAnsi="Candara" w:cs="Arial"/>
          <w:b/>
          <w:i/>
          <w:sz w:val="16"/>
          <w:szCs w:val="30"/>
        </w:rPr>
      </w:pPr>
    </w:p>
    <w:p w:rsidR="00F51031" w:rsidRDefault="00F51031" w:rsidP="00F51031">
      <w:pPr>
        <w:spacing w:after="0"/>
        <w:jc w:val="center"/>
        <w:rPr>
          <w:rFonts w:ascii="Century Gothic" w:hAnsi="Century Gothic" w:cs="Arial"/>
          <w:b/>
          <w:i/>
          <w:color w:val="FF0000"/>
          <w:sz w:val="56"/>
          <w:szCs w:val="30"/>
        </w:rPr>
      </w:pPr>
      <w:r w:rsidRPr="00F51031">
        <w:rPr>
          <w:rFonts w:ascii="Century Gothic" w:hAnsi="Century Gothic" w:cs="Arial"/>
          <w:b/>
          <w:i/>
          <w:sz w:val="56"/>
          <w:szCs w:val="30"/>
        </w:rPr>
        <w:t>КУБОК</w:t>
      </w:r>
      <w:r w:rsidR="00831352">
        <w:rPr>
          <w:rFonts w:ascii="Century Gothic" w:hAnsi="Century Gothic" w:cs="Arial"/>
          <w:b/>
          <w:i/>
          <w:sz w:val="56"/>
          <w:szCs w:val="30"/>
        </w:rPr>
        <w:t xml:space="preserve"> </w:t>
      </w:r>
      <w:r w:rsidRPr="00F51031">
        <w:rPr>
          <w:rFonts w:ascii="Century Gothic" w:hAnsi="Century Gothic" w:cs="Arial"/>
          <w:b/>
          <w:i/>
          <w:color w:val="FF0000"/>
          <w:sz w:val="56"/>
          <w:szCs w:val="30"/>
          <w:lang w:val="en-US"/>
        </w:rPr>
        <w:t>#</w:t>
      </w:r>
      <w:r w:rsidRPr="00F51031">
        <w:rPr>
          <w:rFonts w:ascii="Century Gothic" w:hAnsi="Century Gothic" w:cs="Arial"/>
          <w:b/>
          <w:i/>
          <w:color w:val="FF0000"/>
          <w:sz w:val="56"/>
          <w:szCs w:val="30"/>
        </w:rPr>
        <w:t>ПОНИ</w:t>
      </w:r>
      <w:r w:rsidRPr="00F51031">
        <w:rPr>
          <w:rFonts w:ascii="Century Gothic" w:hAnsi="Century Gothic" w:cs="Arial"/>
          <w:b/>
          <w:i/>
          <w:color w:val="002060"/>
          <w:sz w:val="56"/>
          <w:szCs w:val="30"/>
        </w:rPr>
        <w:t>ФОРУМА</w:t>
      </w:r>
    </w:p>
    <w:p w:rsidR="00E47D10" w:rsidRPr="00F17C78" w:rsidRDefault="00E47D10" w:rsidP="00E47D10">
      <w:pPr>
        <w:numPr>
          <w:ilvl w:val="0"/>
          <w:numId w:val="1"/>
        </w:numPr>
        <w:shd w:val="clear" w:color="auto" w:fill="002060"/>
        <w:spacing w:before="200" w:after="100" w:line="240" w:lineRule="auto"/>
        <w:rPr>
          <w:rFonts w:ascii="Century Gothic" w:hAnsi="Century Gothic"/>
          <w:b/>
          <w:bCs/>
          <w:sz w:val="28"/>
          <w:szCs w:val="28"/>
        </w:rPr>
      </w:pPr>
      <w:r w:rsidRPr="00F17C78">
        <w:rPr>
          <w:rFonts w:ascii="Century Gothic" w:hAnsi="Century Gothic"/>
          <w:b/>
          <w:bCs/>
          <w:sz w:val="28"/>
          <w:szCs w:val="28"/>
        </w:rPr>
        <w:t>ОБЩАЯ ИНФОРМАЦИЯ</w:t>
      </w:r>
    </w:p>
    <w:p w:rsidR="00E47D10" w:rsidRPr="001A3F97" w:rsidRDefault="00E47D10" w:rsidP="00E47D10">
      <w:pPr>
        <w:pStyle w:val="Default"/>
        <w:rPr>
          <w:rFonts w:ascii="Century Gothic" w:hAnsi="Century Gothic"/>
          <w:bCs/>
          <w:sz w:val="28"/>
        </w:rPr>
      </w:pPr>
      <w:r w:rsidRPr="00650368">
        <w:rPr>
          <w:rFonts w:ascii="Century Gothic" w:hAnsi="Century Gothic"/>
          <w:b/>
          <w:bCs/>
        </w:rPr>
        <w:t>СТАТУС СОРЕВНОВАНИЙ:</w:t>
      </w:r>
      <w:r w:rsidRPr="00650368">
        <w:rPr>
          <w:rFonts w:ascii="Century Gothic" w:hAnsi="Century Gothic"/>
          <w:bCs/>
        </w:rPr>
        <w:t xml:space="preserve"> </w:t>
      </w:r>
      <w:r w:rsidRPr="001A3F97">
        <w:rPr>
          <w:rFonts w:ascii="Century Gothic" w:hAnsi="Century Gothic"/>
          <w:bCs/>
          <w:sz w:val="28"/>
        </w:rPr>
        <w:t>отборочные этапы - муниципальные, региональные, межрегиональные, финал - муниципальные.</w:t>
      </w:r>
    </w:p>
    <w:p w:rsidR="00E47D10" w:rsidRPr="001A3F97" w:rsidRDefault="00E47D10" w:rsidP="00E47D10">
      <w:pPr>
        <w:pStyle w:val="Default"/>
        <w:rPr>
          <w:rFonts w:ascii="Century Gothic" w:hAnsi="Century Gothic"/>
          <w:sz w:val="28"/>
        </w:rPr>
      </w:pPr>
      <w:r w:rsidRPr="00650368">
        <w:rPr>
          <w:rFonts w:ascii="Century Gothic" w:hAnsi="Century Gothic"/>
          <w:b/>
          <w:bCs/>
        </w:rPr>
        <w:t>КАТЕГОРИЯ СОРЕВНОВАНИЙ:</w:t>
      </w:r>
      <w:r w:rsidRPr="00650368">
        <w:rPr>
          <w:rFonts w:ascii="Century Gothic" w:hAnsi="Century Gothic"/>
          <w:bCs/>
        </w:rPr>
        <w:t xml:space="preserve"> </w:t>
      </w:r>
      <w:r w:rsidRPr="001A3F97">
        <w:rPr>
          <w:rFonts w:ascii="Century Gothic" w:hAnsi="Century Gothic"/>
          <w:sz w:val="28"/>
        </w:rPr>
        <w:t>Открытые, личные</w:t>
      </w:r>
    </w:p>
    <w:p w:rsidR="005625F1" w:rsidRPr="001A3F97" w:rsidRDefault="00650368" w:rsidP="005625F1">
      <w:pPr>
        <w:pStyle w:val="Default"/>
        <w:rPr>
          <w:rFonts w:ascii="Century Gothic" w:hAnsi="Century Gothic"/>
          <w:szCs w:val="23"/>
        </w:rPr>
      </w:pPr>
      <w:r>
        <w:rPr>
          <w:rFonts w:ascii="Century Gothic" w:hAnsi="Century Gothic"/>
          <w:b/>
          <w:bCs/>
          <w:szCs w:val="23"/>
        </w:rPr>
        <w:t>ЦЕЛИ И ЗАДАЧИ ТУРНИРА:</w:t>
      </w:r>
      <w:r w:rsidR="00E47D10" w:rsidRPr="001A3F97">
        <w:rPr>
          <w:rFonts w:ascii="Century Gothic" w:hAnsi="Century Gothic"/>
          <w:b/>
          <w:bCs/>
          <w:szCs w:val="23"/>
        </w:rPr>
        <w:t xml:space="preserve"> </w:t>
      </w:r>
      <w:r w:rsidR="00E47D10" w:rsidRPr="001A3F97">
        <w:rPr>
          <w:rFonts w:ascii="Century Gothic" w:hAnsi="Century Gothic"/>
          <w:szCs w:val="23"/>
        </w:rPr>
        <w:t>Развитие детского конного спорта в России, выявление сильнейших юных всадников, выступающих на лошадях до 150 см. в холке, подготовка к соревнованиям всероссийского и международного уровня. Поощрение ведущих тренеров</w:t>
      </w:r>
      <w:r w:rsidR="005625F1" w:rsidRPr="001A3F97">
        <w:rPr>
          <w:rFonts w:ascii="Century Gothic" w:hAnsi="Century Gothic"/>
          <w:szCs w:val="23"/>
        </w:rPr>
        <w:t>.</w:t>
      </w:r>
    </w:p>
    <w:p w:rsidR="005625F1" w:rsidRPr="001A3F97" w:rsidRDefault="005625F1" w:rsidP="005625F1">
      <w:pPr>
        <w:pStyle w:val="Default"/>
        <w:rPr>
          <w:rFonts w:ascii="Century Gothic" w:hAnsi="Century Gothic"/>
          <w:b/>
          <w:bCs/>
          <w:szCs w:val="23"/>
        </w:rPr>
      </w:pPr>
      <w:r w:rsidRPr="001A3F97">
        <w:rPr>
          <w:rFonts w:ascii="Century Gothic" w:hAnsi="Century Gothic"/>
          <w:b/>
          <w:bCs/>
          <w:szCs w:val="23"/>
        </w:rPr>
        <w:t>МЕСТА/ДАТЫ ПРОВЕДЕНИЯ ОТБОРОЧНЫХ ЭТАПОВ НА САЙТЕ</w:t>
      </w:r>
      <w:r w:rsidR="00650368">
        <w:rPr>
          <w:rFonts w:ascii="Century Gothic" w:hAnsi="Century Gothic"/>
          <w:b/>
          <w:bCs/>
          <w:szCs w:val="23"/>
        </w:rPr>
        <w:t>:</w:t>
      </w:r>
      <w:r w:rsidRPr="001A3F97">
        <w:rPr>
          <w:rFonts w:ascii="Century Gothic" w:hAnsi="Century Gothic"/>
          <w:b/>
          <w:bCs/>
          <w:szCs w:val="23"/>
        </w:rPr>
        <w:t xml:space="preserve"> </w:t>
      </w:r>
      <w:hyperlink r:id="rId9" w:history="1">
        <w:r w:rsidR="004572E4" w:rsidRPr="001A3F97">
          <w:rPr>
            <w:rStyle w:val="a3"/>
            <w:rFonts w:ascii="Century Gothic" w:hAnsi="Century Gothic"/>
            <w:b/>
            <w:bCs/>
            <w:szCs w:val="23"/>
            <w:lang w:val="en-US"/>
          </w:rPr>
          <w:t>www</w:t>
        </w:r>
        <w:r w:rsidR="004572E4" w:rsidRPr="001A3F97">
          <w:rPr>
            <w:rStyle w:val="a3"/>
            <w:rFonts w:ascii="Century Gothic" w:hAnsi="Century Gothic"/>
            <w:b/>
            <w:bCs/>
            <w:szCs w:val="23"/>
          </w:rPr>
          <w:t>.ponyforum2018.ru</w:t>
        </w:r>
      </w:hyperlink>
      <w:r w:rsidR="004572E4" w:rsidRPr="001A3F97">
        <w:rPr>
          <w:rFonts w:ascii="Century Gothic" w:hAnsi="Century Gothic"/>
          <w:b/>
          <w:bCs/>
          <w:szCs w:val="23"/>
        </w:rPr>
        <w:t xml:space="preserve"> или</w:t>
      </w:r>
      <w:r w:rsidRPr="001A3F97">
        <w:rPr>
          <w:rFonts w:ascii="Century Gothic" w:hAnsi="Century Gothic"/>
          <w:b/>
          <w:bCs/>
          <w:szCs w:val="23"/>
        </w:rPr>
        <w:t xml:space="preserve"> </w:t>
      </w:r>
      <w:hyperlink r:id="rId10" w:history="1">
        <w:r w:rsidR="004572E4" w:rsidRPr="001A3F97">
          <w:rPr>
            <w:rStyle w:val="a3"/>
            <w:rFonts w:ascii="Century Gothic" w:hAnsi="Century Gothic"/>
            <w:b/>
            <w:bCs/>
            <w:szCs w:val="23"/>
            <w:lang w:val="en-US"/>
          </w:rPr>
          <w:t>www</w:t>
        </w:r>
        <w:r w:rsidR="004572E4" w:rsidRPr="001A3F97">
          <w:rPr>
            <w:rStyle w:val="a3"/>
            <w:rFonts w:ascii="Century Gothic" w:hAnsi="Century Gothic"/>
            <w:b/>
            <w:bCs/>
            <w:szCs w:val="23"/>
          </w:rPr>
          <w:t>.</w:t>
        </w:r>
        <w:proofErr w:type="spellStart"/>
        <w:r w:rsidR="004572E4" w:rsidRPr="001A3F97">
          <w:rPr>
            <w:rStyle w:val="a3"/>
            <w:rFonts w:ascii="Century Gothic" w:hAnsi="Century Gothic"/>
            <w:b/>
            <w:bCs/>
            <w:szCs w:val="23"/>
            <w:lang w:val="en-US"/>
          </w:rPr>
          <w:t>kskizmailovo</w:t>
        </w:r>
        <w:proofErr w:type="spellEnd"/>
        <w:r w:rsidR="004572E4" w:rsidRPr="001A3F97">
          <w:rPr>
            <w:rStyle w:val="a3"/>
            <w:rFonts w:ascii="Century Gothic" w:hAnsi="Century Gothic"/>
            <w:b/>
            <w:bCs/>
            <w:szCs w:val="23"/>
          </w:rPr>
          <w:t>.</w:t>
        </w:r>
        <w:proofErr w:type="spellStart"/>
        <w:r w:rsidR="004572E4" w:rsidRPr="001A3F97">
          <w:rPr>
            <w:rStyle w:val="a3"/>
            <w:rFonts w:ascii="Century Gothic" w:hAnsi="Century Gothic"/>
            <w:b/>
            <w:bCs/>
            <w:szCs w:val="23"/>
            <w:lang w:val="en-US"/>
          </w:rPr>
          <w:t>ru</w:t>
        </w:r>
        <w:proofErr w:type="spellEnd"/>
      </w:hyperlink>
      <w:r w:rsidR="004572E4" w:rsidRPr="001A3F97">
        <w:rPr>
          <w:rFonts w:ascii="Century Gothic" w:hAnsi="Century Gothic"/>
          <w:b/>
          <w:bCs/>
          <w:szCs w:val="23"/>
        </w:rPr>
        <w:t xml:space="preserve"> </w:t>
      </w:r>
      <w:r w:rsidRPr="001A3F97">
        <w:rPr>
          <w:rFonts w:ascii="Century Gothic" w:hAnsi="Century Gothic"/>
          <w:b/>
          <w:bCs/>
          <w:szCs w:val="23"/>
        </w:rPr>
        <w:t xml:space="preserve">Сроки проведения отборочных этапов с </w:t>
      </w:r>
      <w:r w:rsidR="004572E4" w:rsidRPr="001A3F97">
        <w:rPr>
          <w:rFonts w:ascii="Century Gothic" w:hAnsi="Century Gothic"/>
          <w:b/>
          <w:bCs/>
          <w:szCs w:val="23"/>
        </w:rPr>
        <w:t>июля</w:t>
      </w:r>
      <w:r w:rsidRPr="001A3F97">
        <w:rPr>
          <w:rFonts w:ascii="Century Gothic" w:hAnsi="Century Gothic"/>
          <w:b/>
          <w:bCs/>
          <w:szCs w:val="23"/>
        </w:rPr>
        <w:t xml:space="preserve"> 2018 года по </w:t>
      </w:r>
      <w:r w:rsidR="004572E4" w:rsidRPr="001A3F97">
        <w:rPr>
          <w:rFonts w:ascii="Century Gothic" w:hAnsi="Century Gothic"/>
          <w:b/>
          <w:bCs/>
          <w:szCs w:val="23"/>
        </w:rPr>
        <w:t>май</w:t>
      </w:r>
      <w:r w:rsidRPr="001A3F97">
        <w:rPr>
          <w:rFonts w:ascii="Century Gothic" w:hAnsi="Century Gothic"/>
          <w:b/>
          <w:bCs/>
          <w:szCs w:val="23"/>
        </w:rPr>
        <w:t xml:space="preserve"> 2019 года.</w:t>
      </w:r>
    </w:p>
    <w:p w:rsidR="001A3F97" w:rsidRPr="001A3F97" w:rsidRDefault="005625F1" w:rsidP="001A3F97">
      <w:pPr>
        <w:pStyle w:val="Default"/>
        <w:jc w:val="both"/>
        <w:rPr>
          <w:rFonts w:ascii="Century Gothic" w:hAnsi="Century Gothic"/>
          <w:szCs w:val="23"/>
        </w:rPr>
      </w:pPr>
      <w:r w:rsidRPr="001A3F97">
        <w:rPr>
          <w:rFonts w:ascii="Century Gothic" w:hAnsi="Century Gothic"/>
          <w:b/>
          <w:bCs/>
          <w:szCs w:val="23"/>
        </w:rPr>
        <w:t xml:space="preserve">ТЕХНИЧЕСКИЕ УСЛОВИЯ: </w:t>
      </w:r>
      <w:r w:rsidRPr="001A3F97">
        <w:rPr>
          <w:rFonts w:ascii="Century Gothic" w:hAnsi="Century Gothic"/>
          <w:szCs w:val="23"/>
        </w:rPr>
        <w:t>в помещении</w:t>
      </w:r>
      <w:r w:rsidR="00650368">
        <w:rPr>
          <w:rFonts w:ascii="Century Gothic" w:hAnsi="Century Gothic"/>
          <w:szCs w:val="23"/>
        </w:rPr>
        <w:t xml:space="preserve"> </w:t>
      </w:r>
      <w:r w:rsidRPr="001A3F97">
        <w:rPr>
          <w:rFonts w:ascii="Century Gothic" w:hAnsi="Century Gothic"/>
          <w:szCs w:val="23"/>
        </w:rPr>
        <w:t>/</w:t>
      </w:r>
      <w:r w:rsidR="00650368">
        <w:rPr>
          <w:rFonts w:ascii="Century Gothic" w:hAnsi="Century Gothic"/>
          <w:szCs w:val="23"/>
        </w:rPr>
        <w:t xml:space="preserve"> </w:t>
      </w:r>
      <w:r w:rsidRPr="001A3F97">
        <w:rPr>
          <w:rFonts w:ascii="Century Gothic" w:hAnsi="Century Gothic"/>
          <w:szCs w:val="23"/>
        </w:rPr>
        <w:t>на открытом грунте. Манежная езда 2</w:t>
      </w:r>
      <w:r w:rsidR="00650368">
        <w:rPr>
          <w:rFonts w:ascii="Century Gothic" w:hAnsi="Century Gothic"/>
          <w:szCs w:val="23"/>
        </w:rPr>
        <w:t xml:space="preserve">0х40, езды ФЕИ. 20х60. Конкур – </w:t>
      </w:r>
      <w:r w:rsidRPr="001A3F97">
        <w:rPr>
          <w:rFonts w:ascii="Century Gothic" w:hAnsi="Century Gothic"/>
          <w:szCs w:val="23"/>
        </w:rPr>
        <w:t>по условиям оргкомитетов</w:t>
      </w:r>
      <w:r w:rsidRPr="001A3F97">
        <w:rPr>
          <w:rFonts w:ascii="Century Gothic" w:hAnsi="Century Gothic"/>
          <w:b/>
          <w:bCs/>
          <w:szCs w:val="23"/>
        </w:rPr>
        <w:t>.</w:t>
      </w:r>
      <w:r w:rsidR="001128E0">
        <w:rPr>
          <w:rFonts w:ascii="Century Gothic" w:hAnsi="Century Gothic"/>
          <w:b/>
          <w:bCs/>
          <w:szCs w:val="23"/>
        </w:rPr>
        <w:t xml:space="preserve"> </w:t>
      </w:r>
      <w:r w:rsidR="001A3F97" w:rsidRPr="001A3F97">
        <w:rPr>
          <w:rFonts w:ascii="Century Gothic" w:hAnsi="Century Gothic"/>
          <w:szCs w:val="23"/>
        </w:rPr>
        <w:t xml:space="preserve">Соревнования могут проводиться на специально оборудованных площадках как в помещении, так и на открытом грунте в зависимости от климатических условий того или иного региона проведения. </w:t>
      </w:r>
    </w:p>
    <w:p w:rsidR="005625F1" w:rsidRPr="001A3F97" w:rsidRDefault="001A3F97" w:rsidP="001A3F97">
      <w:pPr>
        <w:pStyle w:val="Default"/>
        <w:jc w:val="both"/>
        <w:rPr>
          <w:rFonts w:ascii="Century Gothic" w:hAnsi="Century Gothic"/>
          <w:szCs w:val="23"/>
        </w:rPr>
      </w:pPr>
      <w:r w:rsidRPr="001A3F97">
        <w:rPr>
          <w:rFonts w:ascii="Century Gothic" w:hAnsi="Century Gothic"/>
          <w:szCs w:val="23"/>
        </w:rPr>
        <w:t>Этап может проводиться в рамках другого турнира или как отдельный турнир.</w:t>
      </w:r>
    </w:p>
    <w:p w:rsidR="005625F1" w:rsidRPr="001A3F97" w:rsidRDefault="005625F1" w:rsidP="005625F1">
      <w:pPr>
        <w:pStyle w:val="Default"/>
        <w:rPr>
          <w:rFonts w:ascii="Century Gothic" w:hAnsi="Century Gothic"/>
          <w:szCs w:val="23"/>
        </w:rPr>
      </w:pPr>
      <w:r w:rsidRPr="001A3F97">
        <w:rPr>
          <w:rFonts w:ascii="Century Gothic" w:hAnsi="Century Gothic"/>
          <w:b/>
          <w:bCs/>
          <w:szCs w:val="23"/>
        </w:rPr>
        <w:t xml:space="preserve">ГЛАВНАЯ СУДЕЙСКАЯ КОЛЛЕГИЯ УТВЕРЖДАЕТСЯ НА КАЖДОМ ЭТАПЕ. </w:t>
      </w:r>
    </w:p>
    <w:p w:rsidR="005625F1" w:rsidRPr="001A3F97" w:rsidRDefault="005625F1" w:rsidP="005625F1">
      <w:pPr>
        <w:pStyle w:val="Default"/>
        <w:rPr>
          <w:rFonts w:ascii="Century Gothic" w:hAnsi="Century Gothic"/>
          <w:szCs w:val="23"/>
        </w:rPr>
      </w:pPr>
      <w:r w:rsidRPr="001A3F97">
        <w:rPr>
          <w:rFonts w:ascii="Century Gothic" w:hAnsi="Century Gothic"/>
          <w:szCs w:val="23"/>
        </w:rPr>
        <w:t xml:space="preserve">В соответствии с требованиями </w:t>
      </w:r>
      <w:proofErr w:type="spellStart"/>
      <w:r w:rsidRPr="001A3F97">
        <w:rPr>
          <w:rFonts w:ascii="Century Gothic" w:hAnsi="Century Gothic"/>
          <w:szCs w:val="23"/>
        </w:rPr>
        <w:t>Минспорта</w:t>
      </w:r>
      <w:proofErr w:type="spellEnd"/>
      <w:r w:rsidRPr="001A3F97">
        <w:rPr>
          <w:rFonts w:ascii="Century Gothic" w:hAnsi="Century Gothic"/>
          <w:szCs w:val="23"/>
        </w:rPr>
        <w:t xml:space="preserve"> РФ и ФКСР в зависимости от уровня соревнований</w:t>
      </w:r>
      <w:r w:rsidRPr="00873390">
        <w:rPr>
          <w:rFonts w:ascii="Century Gothic" w:hAnsi="Century Gothic"/>
          <w:bCs/>
          <w:szCs w:val="23"/>
        </w:rPr>
        <w:t xml:space="preserve">. </w:t>
      </w:r>
    </w:p>
    <w:p w:rsidR="005625F1" w:rsidRPr="001A3F97" w:rsidRDefault="005625F1" w:rsidP="005625F1">
      <w:pPr>
        <w:pStyle w:val="Default"/>
        <w:rPr>
          <w:rFonts w:ascii="Century Gothic" w:hAnsi="Century Gothic"/>
          <w:szCs w:val="23"/>
        </w:rPr>
      </w:pPr>
      <w:r w:rsidRPr="001A3F97">
        <w:rPr>
          <w:rFonts w:ascii="Century Gothic" w:hAnsi="Century Gothic"/>
          <w:b/>
          <w:bCs/>
          <w:szCs w:val="23"/>
        </w:rPr>
        <w:t xml:space="preserve">УСЛОВИЯ ПРОВЕДЕНИЯ ФИНАЛА </w:t>
      </w:r>
    </w:p>
    <w:p w:rsidR="00E47D10" w:rsidRDefault="005625F1" w:rsidP="005625F1">
      <w:pPr>
        <w:pStyle w:val="Default"/>
        <w:rPr>
          <w:rFonts w:ascii="Century Gothic" w:hAnsi="Century Gothic"/>
          <w:b/>
          <w:bCs/>
          <w:szCs w:val="23"/>
        </w:rPr>
      </w:pPr>
      <w:r w:rsidRPr="001A3F97">
        <w:rPr>
          <w:rFonts w:ascii="Century Gothic" w:hAnsi="Century Gothic"/>
          <w:b/>
          <w:bCs/>
          <w:szCs w:val="23"/>
        </w:rPr>
        <w:t xml:space="preserve">Даты проведения финала по конкуру и выездке: </w:t>
      </w:r>
      <w:r w:rsidR="004572E4" w:rsidRPr="001A3F97">
        <w:rPr>
          <w:rFonts w:ascii="Century Gothic" w:hAnsi="Century Gothic"/>
          <w:b/>
          <w:bCs/>
          <w:szCs w:val="23"/>
        </w:rPr>
        <w:t>24-25</w:t>
      </w:r>
      <w:r w:rsidRPr="001A3F97">
        <w:rPr>
          <w:rFonts w:ascii="Century Gothic" w:hAnsi="Century Gothic"/>
          <w:b/>
          <w:bCs/>
          <w:szCs w:val="23"/>
        </w:rPr>
        <w:t xml:space="preserve"> </w:t>
      </w:r>
      <w:r w:rsidR="004572E4" w:rsidRPr="001A3F97">
        <w:rPr>
          <w:rFonts w:ascii="Century Gothic" w:hAnsi="Century Gothic"/>
          <w:b/>
          <w:bCs/>
          <w:szCs w:val="23"/>
        </w:rPr>
        <w:t>МАЯ</w:t>
      </w:r>
      <w:r w:rsidRPr="001A3F97">
        <w:rPr>
          <w:rFonts w:ascii="Century Gothic" w:hAnsi="Century Gothic"/>
          <w:b/>
          <w:bCs/>
          <w:szCs w:val="23"/>
        </w:rPr>
        <w:t xml:space="preserve"> 201</w:t>
      </w:r>
      <w:r w:rsidR="004572E4" w:rsidRPr="001A3F97">
        <w:rPr>
          <w:rFonts w:ascii="Century Gothic" w:hAnsi="Century Gothic"/>
          <w:b/>
          <w:bCs/>
          <w:szCs w:val="23"/>
        </w:rPr>
        <w:t>9</w:t>
      </w:r>
      <w:r w:rsidRPr="001A3F97">
        <w:rPr>
          <w:rFonts w:ascii="Century Gothic" w:hAnsi="Century Gothic"/>
          <w:b/>
          <w:bCs/>
          <w:szCs w:val="23"/>
        </w:rPr>
        <w:t xml:space="preserve"> года.</w:t>
      </w:r>
    </w:p>
    <w:p w:rsidR="00831352" w:rsidRPr="001A3F97" w:rsidRDefault="00831352" w:rsidP="005625F1">
      <w:pPr>
        <w:pStyle w:val="Default"/>
        <w:rPr>
          <w:rFonts w:ascii="Century Gothic" w:hAnsi="Century Gothic"/>
          <w:szCs w:val="23"/>
        </w:rPr>
      </w:pPr>
      <w:bookmarkStart w:id="0" w:name="_GoBack"/>
      <w:bookmarkEnd w:id="0"/>
    </w:p>
    <w:p w:rsidR="00F51031" w:rsidRPr="00FB3284" w:rsidRDefault="00F51031" w:rsidP="00F51031">
      <w:pPr>
        <w:numPr>
          <w:ilvl w:val="0"/>
          <w:numId w:val="1"/>
        </w:numPr>
        <w:shd w:val="clear" w:color="auto" w:fill="FF0000"/>
        <w:spacing w:before="200" w:after="100" w:line="240" w:lineRule="auto"/>
        <w:rPr>
          <w:rFonts w:ascii="Century Gothic" w:hAnsi="Century Gothic"/>
          <w:b/>
          <w:bCs/>
          <w:color w:val="FFFFFF" w:themeColor="background1"/>
          <w:sz w:val="28"/>
          <w:szCs w:val="28"/>
        </w:rPr>
      </w:pPr>
      <w:r w:rsidRPr="00FB3284">
        <w:rPr>
          <w:rFonts w:ascii="Century Gothic" w:hAnsi="Century Gothic"/>
          <w:b/>
          <w:bCs/>
          <w:color w:val="FFFFFF" w:themeColor="background1"/>
          <w:sz w:val="28"/>
          <w:szCs w:val="28"/>
        </w:rPr>
        <w:t>ОРГАНИЗАТОРЫ</w:t>
      </w: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2707"/>
      </w:tblGrid>
      <w:tr w:rsidR="00F51031" w:rsidRPr="00F17C78" w:rsidTr="00A94EF5">
        <w:trPr>
          <w:trHeight w:val="1687"/>
        </w:trPr>
        <w:tc>
          <w:tcPr>
            <w:tcW w:w="7650" w:type="dxa"/>
          </w:tcPr>
          <w:p w:rsidR="001A3F97" w:rsidRPr="001A3F97" w:rsidRDefault="005625F1" w:rsidP="00F362B6">
            <w:pPr>
              <w:rPr>
                <w:rFonts w:ascii="Century Gothic" w:hAnsi="Century Gothic"/>
                <w:b/>
                <w:i/>
              </w:rPr>
            </w:pPr>
            <w:r w:rsidRPr="001A3F97">
              <w:rPr>
                <w:rFonts w:ascii="Century Gothic" w:hAnsi="Century Gothic"/>
                <w:b/>
                <w:i/>
              </w:rPr>
              <w:t>ФЕДЕРАЦИЯ КОННОГО СПОРТ РОССИИ</w:t>
            </w:r>
            <w:r w:rsidR="00A94EF5">
              <w:rPr>
                <w:rFonts w:ascii="Century Gothic" w:hAnsi="Century Gothic"/>
                <w:b/>
                <w:i/>
              </w:rPr>
              <w:t>,</w:t>
            </w:r>
            <w:r w:rsidR="00A94EF5" w:rsidRPr="00A94EF5">
              <w:rPr>
                <w:rFonts w:ascii="Century Gothic" w:hAnsi="Century Gothic"/>
                <w:b/>
                <w:i/>
              </w:rPr>
              <w:t xml:space="preserve"> </w:t>
            </w:r>
            <w:r w:rsidR="00A94EF5">
              <w:rPr>
                <w:rFonts w:ascii="Century Gothic" w:hAnsi="Century Gothic"/>
                <w:b/>
                <w:i/>
              </w:rPr>
              <w:t>КОМИТЕТ ПО СПОРТИВНЫМ ДИСЦИПЛИНАМ НА ЛОШАДЯХ ДО 150 СМ. В ХОЛКЕ</w:t>
            </w:r>
          </w:p>
          <w:p w:rsidR="00F51031" w:rsidRPr="00F17C78" w:rsidRDefault="004572E4" w:rsidP="00A94EF5">
            <w:pPr>
              <w:rPr>
                <w:rFonts w:ascii="Century Gothic" w:hAnsi="Century Gothic"/>
                <w:i/>
              </w:rPr>
            </w:pPr>
            <w:r w:rsidRPr="001A3F97">
              <w:rPr>
                <w:rFonts w:ascii="Century Gothic" w:hAnsi="Century Gothic"/>
                <w:i/>
              </w:rPr>
              <w:t xml:space="preserve">г. Москва, шоссе Энтузиастов дом 31-д, тел.: (495) 585-66-01, факс (495) 672-34-12, сайт </w:t>
            </w:r>
            <w:hyperlink r:id="rId11" w:history="1">
              <w:r w:rsidR="00A94EF5" w:rsidRPr="00D730A4">
                <w:rPr>
                  <w:rStyle w:val="a3"/>
                  <w:rFonts w:ascii="Century Gothic" w:hAnsi="Century Gothic"/>
                  <w:i/>
                  <w:lang w:val="en-US"/>
                </w:rPr>
                <w:t>www</w:t>
              </w:r>
              <w:r w:rsidR="00A94EF5" w:rsidRPr="00D730A4">
                <w:rPr>
                  <w:rStyle w:val="a3"/>
                  <w:rFonts w:ascii="Century Gothic" w:hAnsi="Century Gothic"/>
                  <w:i/>
                </w:rPr>
                <w:t>.</w:t>
              </w:r>
              <w:proofErr w:type="spellStart"/>
              <w:r w:rsidR="00A94EF5" w:rsidRPr="00D730A4">
                <w:rPr>
                  <w:rStyle w:val="a3"/>
                  <w:rFonts w:ascii="Century Gothic" w:hAnsi="Century Gothic"/>
                  <w:i/>
                  <w:lang w:val="en-US"/>
                </w:rPr>
                <w:t>fksr</w:t>
              </w:r>
              <w:proofErr w:type="spellEnd"/>
              <w:r w:rsidR="00A94EF5" w:rsidRPr="00D730A4">
                <w:rPr>
                  <w:rStyle w:val="a3"/>
                  <w:rFonts w:ascii="Century Gothic" w:hAnsi="Century Gothic"/>
                  <w:i/>
                </w:rPr>
                <w:t>.</w:t>
              </w:r>
              <w:proofErr w:type="spellStart"/>
              <w:r w:rsidR="00A94EF5" w:rsidRPr="00D730A4">
                <w:rPr>
                  <w:rStyle w:val="a3"/>
                  <w:rFonts w:ascii="Century Gothic" w:hAnsi="Century Gothic"/>
                  <w:i/>
                </w:rPr>
                <w:t>ru</w:t>
              </w:r>
              <w:proofErr w:type="spellEnd"/>
            </w:hyperlink>
          </w:p>
        </w:tc>
        <w:tc>
          <w:tcPr>
            <w:tcW w:w="2707" w:type="dxa"/>
          </w:tcPr>
          <w:p w:rsidR="005C3A7A" w:rsidRDefault="00F51031" w:rsidP="00F362B6">
            <w:pPr>
              <w:tabs>
                <w:tab w:val="left" w:pos="380"/>
                <w:tab w:val="center" w:pos="1079"/>
              </w:tabs>
              <w:rPr>
                <w:rFonts w:ascii="Century Gothic" w:hAnsi="Century Gothic"/>
                <w:b/>
                <w:i/>
                <w:sz w:val="2"/>
              </w:rPr>
            </w:pPr>
            <w:r w:rsidRPr="00F17C78">
              <w:rPr>
                <w:rFonts w:ascii="Century Gothic" w:hAnsi="Century Gothic"/>
                <w:b/>
                <w:i/>
                <w:sz w:val="2"/>
              </w:rPr>
              <w:tab/>
            </w:r>
            <w:r w:rsidRPr="00F17C78">
              <w:rPr>
                <w:rFonts w:ascii="Century Gothic" w:hAnsi="Century Gothic"/>
                <w:b/>
                <w:i/>
                <w:sz w:val="2"/>
              </w:rPr>
              <w:tab/>
            </w:r>
          </w:p>
          <w:p w:rsidR="005C3A7A" w:rsidRPr="005C3A7A" w:rsidRDefault="005C3A7A" w:rsidP="005C3A7A">
            <w:pPr>
              <w:rPr>
                <w:rFonts w:ascii="Century Gothic" w:hAnsi="Century Gothic"/>
                <w:sz w:val="2"/>
              </w:rPr>
            </w:pPr>
          </w:p>
          <w:p w:rsidR="005C3A7A" w:rsidRDefault="005C3A7A" w:rsidP="005C3A7A">
            <w:pPr>
              <w:rPr>
                <w:rFonts w:ascii="Century Gothic" w:hAnsi="Century Gothic"/>
                <w:sz w:val="2"/>
              </w:rPr>
            </w:pPr>
          </w:p>
          <w:p w:rsidR="00F51031" w:rsidRPr="005C3A7A" w:rsidRDefault="005C3A7A" w:rsidP="005C3A7A">
            <w:pPr>
              <w:jc w:val="center"/>
              <w:rPr>
                <w:rFonts w:ascii="Century Gothic" w:hAnsi="Century Gothic"/>
                <w:sz w:val="2"/>
              </w:rPr>
            </w:pPr>
            <w:r w:rsidRPr="00A91C09">
              <w:rPr>
                <w:noProof/>
                <w:lang w:eastAsia="ru-RU"/>
              </w:rPr>
              <w:drawing>
                <wp:inline distT="0" distB="0" distL="0" distR="0">
                  <wp:extent cx="1409700" cy="373818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924" cy="380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031" w:rsidRPr="00F17C78" w:rsidTr="00A94EF5">
        <w:trPr>
          <w:trHeight w:val="1203"/>
        </w:trPr>
        <w:tc>
          <w:tcPr>
            <w:tcW w:w="7650" w:type="dxa"/>
          </w:tcPr>
          <w:p w:rsidR="00F51031" w:rsidRPr="001A3F97" w:rsidRDefault="00F51031" w:rsidP="00F362B6">
            <w:pPr>
              <w:rPr>
                <w:rFonts w:ascii="Century Gothic" w:hAnsi="Century Gothic"/>
                <w:b/>
                <w:i/>
              </w:rPr>
            </w:pPr>
            <w:r w:rsidRPr="001A3F97">
              <w:rPr>
                <w:rFonts w:ascii="Century Gothic" w:hAnsi="Century Gothic"/>
                <w:b/>
                <w:i/>
              </w:rPr>
              <w:t>ЗАО КОННОСПОРТИВНЫЙ ЦЕНТР «ИЗМАЙЛОВО»</w:t>
            </w:r>
          </w:p>
          <w:p w:rsidR="007C232A" w:rsidRPr="00F51031" w:rsidRDefault="00F51031" w:rsidP="001A3F97">
            <w:pPr>
              <w:rPr>
                <w:rFonts w:ascii="Century Gothic" w:hAnsi="Century Gothic"/>
                <w:i/>
              </w:rPr>
            </w:pPr>
            <w:r w:rsidRPr="001A3F97">
              <w:rPr>
                <w:rFonts w:ascii="Century Gothic" w:hAnsi="Century Gothic"/>
                <w:b/>
                <w:i/>
              </w:rPr>
              <w:t xml:space="preserve"> </w:t>
            </w:r>
            <w:r w:rsidRPr="001A3F97">
              <w:rPr>
                <w:rFonts w:ascii="Century Gothic" w:hAnsi="Century Gothic"/>
                <w:i/>
              </w:rPr>
              <w:t xml:space="preserve">г. Москва, шоссе Энтузиастов дом 31-д, тел.: (495) 585-66-01, факс (495) 672-34-12, </w:t>
            </w:r>
            <w:hyperlink r:id="rId12" w:history="1">
              <w:r w:rsidRPr="001A3F97">
                <w:rPr>
                  <w:rStyle w:val="a3"/>
                  <w:rFonts w:ascii="Century Gothic" w:hAnsi="Century Gothic"/>
                  <w:i/>
                  <w:lang w:val="en-US"/>
                </w:rPr>
                <w:t>koni</w:t>
              </w:r>
              <w:r w:rsidRPr="001A3F97">
                <w:rPr>
                  <w:rStyle w:val="a3"/>
                  <w:rFonts w:ascii="Century Gothic" w:hAnsi="Century Gothic"/>
                  <w:i/>
                </w:rPr>
                <w:t>-</w:t>
              </w:r>
              <w:r w:rsidRPr="001A3F97">
                <w:rPr>
                  <w:rStyle w:val="a3"/>
                  <w:rFonts w:ascii="Century Gothic" w:hAnsi="Century Gothic"/>
                  <w:i/>
                  <w:lang w:val="en-US"/>
                </w:rPr>
                <w:t>izmailovo</w:t>
              </w:r>
              <w:r w:rsidRPr="001A3F97">
                <w:rPr>
                  <w:rStyle w:val="a3"/>
                  <w:rFonts w:ascii="Century Gothic" w:hAnsi="Century Gothic"/>
                  <w:i/>
                </w:rPr>
                <w:t>@</w:t>
              </w:r>
              <w:r w:rsidRPr="001A3F97">
                <w:rPr>
                  <w:rStyle w:val="a3"/>
                  <w:rFonts w:ascii="Century Gothic" w:hAnsi="Century Gothic"/>
                  <w:i/>
                  <w:lang w:val="en-US"/>
                </w:rPr>
                <w:t>mail</w:t>
              </w:r>
              <w:r w:rsidRPr="001A3F97">
                <w:rPr>
                  <w:rStyle w:val="a3"/>
                  <w:rFonts w:ascii="Century Gothic" w:hAnsi="Century Gothic"/>
                  <w:i/>
                </w:rPr>
                <w:t>.</w:t>
              </w:r>
              <w:r w:rsidRPr="001A3F97">
                <w:rPr>
                  <w:rStyle w:val="a3"/>
                  <w:rFonts w:ascii="Century Gothic" w:hAnsi="Century Gothic"/>
                  <w:i/>
                  <w:lang w:val="en-US"/>
                </w:rPr>
                <w:t>ru</w:t>
              </w:r>
            </w:hyperlink>
            <w:r w:rsidRPr="001A3F97">
              <w:rPr>
                <w:rFonts w:ascii="Century Gothic" w:hAnsi="Century Gothic"/>
                <w:i/>
              </w:rPr>
              <w:t xml:space="preserve"> </w:t>
            </w:r>
          </w:p>
        </w:tc>
        <w:tc>
          <w:tcPr>
            <w:tcW w:w="2707" w:type="dxa"/>
          </w:tcPr>
          <w:p w:rsidR="00F51031" w:rsidRPr="00F17C78" w:rsidRDefault="00F51031" w:rsidP="00F362B6">
            <w:pPr>
              <w:rPr>
                <w:rFonts w:ascii="Century Gothic" w:hAnsi="Century Gothic"/>
                <w:b/>
                <w:i/>
                <w:sz w:val="2"/>
              </w:rPr>
            </w:pPr>
            <w:r w:rsidRPr="00F17C78">
              <w:rPr>
                <w:rFonts w:ascii="Century Gothic" w:hAnsi="Century Gothic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99060</wp:posOffset>
                  </wp:positionV>
                  <wp:extent cx="1504950" cy="428625"/>
                  <wp:effectExtent l="0" t="0" r="0" b="9525"/>
                  <wp:wrapSquare wrapText="bothSides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1352" w:rsidRDefault="00831352" w:rsidP="00F51031">
      <w:pPr>
        <w:spacing w:before="100" w:after="60"/>
        <w:rPr>
          <w:rFonts w:ascii="Century Gothic" w:hAnsi="Century Gothic"/>
          <w:b/>
          <w:sz w:val="28"/>
          <w:szCs w:val="28"/>
          <w:u w:val="single"/>
        </w:rPr>
      </w:pPr>
    </w:p>
    <w:p w:rsidR="00F51031" w:rsidRPr="00F51031" w:rsidRDefault="00F51031" w:rsidP="00F51031">
      <w:pPr>
        <w:spacing w:before="100" w:after="60"/>
        <w:rPr>
          <w:rFonts w:ascii="Century Gothic" w:hAnsi="Century Gothic"/>
          <w:b/>
          <w:sz w:val="28"/>
          <w:szCs w:val="28"/>
          <w:u w:val="single"/>
        </w:rPr>
      </w:pPr>
      <w:r w:rsidRPr="00F17C78">
        <w:rPr>
          <w:rFonts w:ascii="Century Gothic" w:hAnsi="Century Gothic"/>
          <w:b/>
          <w:sz w:val="28"/>
          <w:szCs w:val="28"/>
          <w:u w:val="single"/>
        </w:rPr>
        <w:lastRenderedPageBreak/>
        <w:t>Организационный комитет турнира</w:t>
      </w:r>
      <w:r>
        <w:rPr>
          <w:rFonts w:ascii="Century Gothic" w:hAnsi="Century Gothic"/>
          <w:b/>
          <w:sz w:val="28"/>
          <w:szCs w:val="28"/>
          <w:u w:val="single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F51031" w:rsidRPr="00F17C78" w:rsidTr="00F362B6">
        <w:tc>
          <w:tcPr>
            <w:tcW w:w="3888" w:type="dxa"/>
          </w:tcPr>
          <w:p w:rsidR="00F51031" w:rsidRPr="00650368" w:rsidRDefault="00F51031" w:rsidP="00F362B6">
            <w:pPr>
              <w:rPr>
                <w:rFonts w:ascii="Century Gothic" w:hAnsi="Century Gothic"/>
                <w:sz w:val="24"/>
                <w:szCs w:val="2"/>
              </w:rPr>
            </w:pPr>
          </w:p>
          <w:p w:rsidR="00E63F88" w:rsidRDefault="00E63F88" w:rsidP="00F362B6">
            <w:pPr>
              <w:rPr>
                <w:rFonts w:ascii="Century Gothic" w:hAnsi="Century Gothic"/>
                <w:sz w:val="24"/>
              </w:rPr>
            </w:pPr>
            <w:r w:rsidRPr="00E63F88">
              <w:rPr>
                <w:rFonts w:ascii="Century Gothic" w:hAnsi="Century Gothic"/>
                <w:sz w:val="24"/>
              </w:rPr>
              <w:t>Председатель Комитета ФКСР по пони-спорту</w:t>
            </w:r>
          </w:p>
          <w:p w:rsidR="00144340" w:rsidRPr="00650368" w:rsidRDefault="00144340" w:rsidP="00F362B6">
            <w:pPr>
              <w:rPr>
                <w:rFonts w:ascii="Century Gothic" w:hAnsi="Century Gothic"/>
                <w:bCs/>
                <w:sz w:val="24"/>
              </w:rPr>
            </w:pPr>
            <w:r w:rsidRPr="00650368">
              <w:rPr>
                <w:rFonts w:ascii="Century Gothic" w:hAnsi="Century Gothic"/>
                <w:sz w:val="24"/>
              </w:rPr>
              <w:t>Главный судья турнира</w:t>
            </w:r>
          </w:p>
        </w:tc>
        <w:tc>
          <w:tcPr>
            <w:tcW w:w="6480" w:type="dxa"/>
          </w:tcPr>
          <w:p w:rsidR="004572E4" w:rsidRPr="00650368" w:rsidRDefault="004572E4" w:rsidP="00F362B6">
            <w:pPr>
              <w:rPr>
                <w:rFonts w:ascii="Century Gothic" w:hAnsi="Century Gothic"/>
                <w:b/>
                <w:i/>
                <w:sz w:val="24"/>
              </w:rPr>
            </w:pPr>
          </w:p>
          <w:p w:rsidR="00FB3284" w:rsidRPr="00FB3284" w:rsidRDefault="00FB3284" w:rsidP="00F362B6">
            <w:pPr>
              <w:rPr>
                <w:rFonts w:ascii="Century Gothic" w:hAnsi="Century Gothic"/>
                <w:b/>
                <w:i/>
                <w:sz w:val="12"/>
              </w:rPr>
            </w:pPr>
          </w:p>
          <w:p w:rsidR="00FB3284" w:rsidRPr="00FB3284" w:rsidRDefault="00F51031" w:rsidP="00F362B6">
            <w:pPr>
              <w:rPr>
                <w:rFonts w:ascii="Century Gothic" w:hAnsi="Century Gothic"/>
                <w:b/>
                <w:i/>
                <w:sz w:val="24"/>
              </w:rPr>
            </w:pPr>
            <w:proofErr w:type="spellStart"/>
            <w:r w:rsidRPr="00650368">
              <w:rPr>
                <w:rFonts w:ascii="Century Gothic" w:hAnsi="Century Gothic"/>
                <w:b/>
                <w:i/>
                <w:sz w:val="24"/>
              </w:rPr>
              <w:t>Бакеев</w:t>
            </w:r>
            <w:proofErr w:type="spellEnd"/>
            <w:r w:rsidRPr="00650368">
              <w:rPr>
                <w:rFonts w:ascii="Century Gothic" w:hAnsi="Century Gothic"/>
                <w:b/>
                <w:i/>
                <w:sz w:val="24"/>
              </w:rPr>
              <w:t xml:space="preserve"> Александр Васильевич</w:t>
            </w:r>
          </w:p>
          <w:p w:rsidR="00144340" w:rsidRPr="00650368" w:rsidRDefault="00144340" w:rsidP="00F362B6">
            <w:pPr>
              <w:rPr>
                <w:rFonts w:ascii="Century Gothic" w:hAnsi="Century Gothic"/>
                <w:b/>
                <w:i/>
                <w:sz w:val="24"/>
              </w:rPr>
            </w:pPr>
            <w:proofErr w:type="spellStart"/>
            <w:r w:rsidRPr="00650368">
              <w:rPr>
                <w:rFonts w:ascii="Century Gothic" w:hAnsi="Century Gothic"/>
                <w:b/>
                <w:i/>
                <w:sz w:val="24"/>
              </w:rPr>
              <w:t>Вяльшин</w:t>
            </w:r>
            <w:proofErr w:type="spellEnd"/>
            <w:r w:rsidRPr="00650368">
              <w:rPr>
                <w:rFonts w:ascii="Century Gothic" w:hAnsi="Century Gothic"/>
                <w:b/>
                <w:i/>
                <w:sz w:val="24"/>
              </w:rPr>
              <w:t xml:space="preserve"> Сергей </w:t>
            </w:r>
            <w:proofErr w:type="spellStart"/>
            <w:r w:rsidRPr="00650368">
              <w:rPr>
                <w:rFonts w:ascii="Century Gothic" w:hAnsi="Century Gothic"/>
                <w:b/>
                <w:i/>
                <w:sz w:val="24"/>
              </w:rPr>
              <w:t>Тагирович</w:t>
            </w:r>
            <w:proofErr w:type="spellEnd"/>
            <w:r w:rsidRPr="00650368">
              <w:rPr>
                <w:rFonts w:ascii="Century Gothic" w:hAnsi="Century Gothic"/>
                <w:b/>
                <w:i/>
                <w:sz w:val="24"/>
              </w:rPr>
              <w:t>, тел. 925 708 01 20</w:t>
            </w:r>
          </w:p>
        </w:tc>
      </w:tr>
      <w:tr w:rsidR="00F51031" w:rsidRPr="00F17C78" w:rsidTr="00F362B6">
        <w:tc>
          <w:tcPr>
            <w:tcW w:w="3888" w:type="dxa"/>
          </w:tcPr>
          <w:p w:rsidR="00F51031" w:rsidRPr="00650368" w:rsidRDefault="00144340" w:rsidP="00F362B6">
            <w:pPr>
              <w:rPr>
                <w:rFonts w:ascii="Century Gothic" w:hAnsi="Century Gothic"/>
                <w:sz w:val="24"/>
              </w:rPr>
            </w:pPr>
            <w:r w:rsidRPr="00650368">
              <w:rPr>
                <w:rFonts w:ascii="Century Gothic" w:hAnsi="Century Gothic"/>
                <w:sz w:val="24"/>
              </w:rPr>
              <w:t>Главный секретарь турнира</w:t>
            </w:r>
          </w:p>
        </w:tc>
        <w:tc>
          <w:tcPr>
            <w:tcW w:w="6480" w:type="dxa"/>
          </w:tcPr>
          <w:p w:rsidR="00F51031" w:rsidRPr="00650368" w:rsidRDefault="00144340" w:rsidP="00F51031">
            <w:pPr>
              <w:rPr>
                <w:rFonts w:ascii="Century Gothic" w:hAnsi="Century Gothic"/>
                <w:b/>
                <w:i/>
                <w:sz w:val="24"/>
              </w:rPr>
            </w:pPr>
            <w:proofErr w:type="spellStart"/>
            <w:r w:rsidRPr="00650368">
              <w:rPr>
                <w:rFonts w:ascii="Century Gothic" w:hAnsi="Century Gothic"/>
                <w:b/>
                <w:i/>
                <w:sz w:val="24"/>
              </w:rPr>
              <w:t>Гарбуз</w:t>
            </w:r>
            <w:proofErr w:type="spellEnd"/>
            <w:r w:rsidRPr="00650368">
              <w:rPr>
                <w:rFonts w:ascii="Century Gothic" w:hAnsi="Century Gothic"/>
                <w:b/>
                <w:i/>
                <w:sz w:val="24"/>
              </w:rPr>
              <w:t xml:space="preserve"> Александр Витальевич, тел. 925 703 26 03</w:t>
            </w:r>
          </w:p>
        </w:tc>
      </w:tr>
      <w:tr w:rsidR="00F51031" w:rsidRPr="00F17C78" w:rsidTr="001A3F97">
        <w:trPr>
          <w:trHeight w:val="571"/>
        </w:trPr>
        <w:tc>
          <w:tcPr>
            <w:tcW w:w="3888" w:type="dxa"/>
          </w:tcPr>
          <w:p w:rsidR="00F51031" w:rsidRPr="00650368" w:rsidRDefault="00F51031" w:rsidP="00F362B6">
            <w:pPr>
              <w:rPr>
                <w:rFonts w:ascii="Century Gothic" w:hAnsi="Century Gothic"/>
                <w:sz w:val="24"/>
              </w:rPr>
            </w:pPr>
            <w:r w:rsidRPr="00650368">
              <w:rPr>
                <w:rFonts w:ascii="Century Gothic" w:hAnsi="Century Gothic"/>
                <w:sz w:val="24"/>
              </w:rPr>
              <w:t>Директор турнира</w:t>
            </w:r>
          </w:p>
        </w:tc>
        <w:tc>
          <w:tcPr>
            <w:tcW w:w="6480" w:type="dxa"/>
          </w:tcPr>
          <w:p w:rsidR="00F51031" w:rsidRPr="00650368" w:rsidRDefault="00F51031" w:rsidP="00F362B6">
            <w:pPr>
              <w:rPr>
                <w:rFonts w:ascii="Century Gothic" w:hAnsi="Century Gothic"/>
                <w:b/>
                <w:i/>
                <w:sz w:val="24"/>
              </w:rPr>
            </w:pPr>
            <w:proofErr w:type="spellStart"/>
            <w:r w:rsidRPr="00650368">
              <w:rPr>
                <w:rFonts w:ascii="Century Gothic" w:hAnsi="Century Gothic"/>
                <w:b/>
                <w:i/>
                <w:sz w:val="24"/>
              </w:rPr>
              <w:t>Бакеева</w:t>
            </w:r>
            <w:proofErr w:type="spellEnd"/>
            <w:r w:rsidRPr="00650368">
              <w:rPr>
                <w:rFonts w:ascii="Century Gothic" w:hAnsi="Century Gothic"/>
                <w:b/>
                <w:i/>
                <w:sz w:val="24"/>
              </w:rPr>
              <w:t xml:space="preserve"> Екатерина Александровна</w:t>
            </w:r>
          </w:p>
        </w:tc>
      </w:tr>
    </w:tbl>
    <w:p w:rsidR="00F51031" w:rsidRPr="00650368" w:rsidRDefault="00F51031" w:rsidP="00F51031">
      <w:pPr>
        <w:ind w:firstLine="567"/>
        <w:jc w:val="both"/>
        <w:rPr>
          <w:rFonts w:ascii="Century Gothic" w:hAnsi="Century Gothic"/>
          <w:sz w:val="24"/>
        </w:rPr>
      </w:pPr>
      <w:r w:rsidRPr="00650368">
        <w:rPr>
          <w:rFonts w:ascii="Century Gothic" w:hAnsi="Century Gothic"/>
          <w:sz w:val="24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обстоятельств, а также вносить изменения в настоящее положение о соревнованиях.</w:t>
      </w:r>
    </w:p>
    <w:p w:rsidR="00F51031" w:rsidRPr="00650368" w:rsidRDefault="00F51031" w:rsidP="00F51031">
      <w:pPr>
        <w:ind w:firstLine="567"/>
        <w:jc w:val="both"/>
        <w:rPr>
          <w:rFonts w:ascii="Century Gothic" w:hAnsi="Century Gothic"/>
          <w:sz w:val="24"/>
        </w:rPr>
      </w:pPr>
      <w:r w:rsidRPr="00650368">
        <w:rPr>
          <w:rFonts w:ascii="Century Gothic" w:hAnsi="Century Gothic"/>
          <w:sz w:val="24"/>
        </w:rPr>
        <w:t>Организаторам физкультурных мероприятий и (или) спортивных мероприятий принадлежат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мероприятий.</w:t>
      </w:r>
    </w:p>
    <w:p w:rsidR="00F51031" w:rsidRPr="00650368" w:rsidRDefault="00F51031" w:rsidP="00F51031">
      <w:pPr>
        <w:ind w:firstLine="567"/>
        <w:jc w:val="both"/>
        <w:rPr>
          <w:rFonts w:ascii="Century Gothic" w:hAnsi="Century Gothic"/>
          <w:sz w:val="24"/>
        </w:rPr>
      </w:pPr>
      <w:r w:rsidRPr="00650368">
        <w:rPr>
          <w:rFonts w:ascii="Century Gothic" w:hAnsi="Century Gothic"/>
          <w:sz w:val="24"/>
        </w:rPr>
        <w:t>Права на освещение физкультурных мероприятий и (или) спортивных мероприятий могут быть использованы третьими лицами только на основании разрешений организаторов физкультурных мероприятий и (или) спортивных мероприятий или соглашений в письменной форме о приобретении третьими лицами этих прав у организаторов таких мероприятий.</w:t>
      </w:r>
    </w:p>
    <w:p w:rsidR="00F51031" w:rsidRPr="00650368" w:rsidRDefault="00F51031" w:rsidP="00F51031">
      <w:pPr>
        <w:ind w:firstLine="567"/>
        <w:jc w:val="both"/>
        <w:rPr>
          <w:rFonts w:ascii="Century Gothic" w:hAnsi="Century Gothic"/>
          <w:sz w:val="24"/>
        </w:rPr>
      </w:pPr>
      <w:r w:rsidRPr="00650368">
        <w:rPr>
          <w:rFonts w:ascii="Century Gothic" w:hAnsi="Century Gothic"/>
          <w:sz w:val="24"/>
        </w:rPr>
        <w:t>Федерация конного спорта России не несет ответственности по вопросам финансовых обязательств Оргкомитета.</w:t>
      </w:r>
    </w:p>
    <w:p w:rsidR="00F51031" w:rsidRPr="00F17C78" w:rsidRDefault="00F51031" w:rsidP="00F51031">
      <w:pPr>
        <w:numPr>
          <w:ilvl w:val="0"/>
          <w:numId w:val="1"/>
        </w:numPr>
        <w:shd w:val="clear" w:color="auto" w:fill="002060"/>
        <w:spacing w:before="200" w:after="100" w:line="240" w:lineRule="auto"/>
        <w:rPr>
          <w:rFonts w:ascii="Century Gothic" w:hAnsi="Century Gothic"/>
          <w:b/>
          <w:bCs/>
          <w:sz w:val="28"/>
          <w:szCs w:val="28"/>
        </w:rPr>
      </w:pPr>
      <w:r w:rsidRPr="00F17C78">
        <w:rPr>
          <w:rFonts w:ascii="Century Gothic" w:hAnsi="Century Gothic"/>
          <w:b/>
          <w:bCs/>
          <w:sz w:val="28"/>
          <w:szCs w:val="28"/>
        </w:rPr>
        <w:t>ОБЩИЕ УСЛОВИЯ</w:t>
      </w:r>
    </w:p>
    <w:p w:rsidR="00F51031" w:rsidRPr="00F17C78" w:rsidRDefault="00F51031" w:rsidP="00F51031">
      <w:pPr>
        <w:pStyle w:val="2"/>
        <w:ind w:firstLine="0"/>
        <w:rPr>
          <w:rFonts w:ascii="Century Gothic" w:hAnsi="Century Gothic"/>
          <w:b/>
          <w:i/>
          <w:sz w:val="24"/>
          <w:szCs w:val="24"/>
        </w:rPr>
      </w:pPr>
      <w:r w:rsidRPr="00F17C78">
        <w:rPr>
          <w:rFonts w:ascii="Century Gothic" w:hAnsi="Century Gothic"/>
          <w:b/>
          <w:bCs/>
          <w:i/>
          <w:sz w:val="24"/>
          <w:szCs w:val="24"/>
        </w:rPr>
        <w:t xml:space="preserve">Соревнования </w:t>
      </w:r>
      <w:r w:rsidRPr="00F17C78">
        <w:rPr>
          <w:rFonts w:ascii="Century Gothic" w:hAnsi="Century Gothic"/>
          <w:b/>
          <w:i/>
          <w:sz w:val="24"/>
          <w:szCs w:val="24"/>
        </w:rPr>
        <w:t>проводятся в соответствии</w:t>
      </w:r>
      <w:r w:rsidRPr="00F17C78">
        <w:rPr>
          <w:rFonts w:ascii="Century Gothic" w:hAnsi="Century Gothic"/>
          <w:b/>
          <w:bCs/>
          <w:i/>
          <w:sz w:val="24"/>
          <w:szCs w:val="24"/>
        </w:rPr>
        <w:t xml:space="preserve"> </w:t>
      </w:r>
      <w:r w:rsidRPr="00F17C78">
        <w:rPr>
          <w:rFonts w:ascii="Century Gothic" w:hAnsi="Century Gothic"/>
          <w:b/>
          <w:i/>
          <w:sz w:val="24"/>
          <w:szCs w:val="24"/>
        </w:rPr>
        <w:t>с</w:t>
      </w:r>
    </w:p>
    <w:p w:rsidR="00F51031" w:rsidRPr="00F17C78" w:rsidRDefault="00F51031" w:rsidP="00F51031">
      <w:pPr>
        <w:pStyle w:val="2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17C78">
        <w:rPr>
          <w:rFonts w:ascii="Century Gothic" w:hAnsi="Century Gothic"/>
          <w:sz w:val="24"/>
          <w:szCs w:val="24"/>
        </w:rPr>
        <w:t>Федеральным законом от 04.12.2007 г. №329-ФЗ (ред. от 07.06.2013 г.) «О физической культуре и спорте в Российской Федерации».</w:t>
      </w:r>
    </w:p>
    <w:p w:rsidR="00F51031" w:rsidRPr="00F17C78" w:rsidRDefault="00F51031" w:rsidP="00F51031">
      <w:pPr>
        <w:pStyle w:val="2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17C78">
        <w:rPr>
          <w:rFonts w:ascii="Century Gothic" w:hAnsi="Century Gothic"/>
          <w:sz w:val="24"/>
          <w:szCs w:val="24"/>
        </w:rPr>
        <w:t xml:space="preserve">Правилами вида «Конный спорт» утв. Приказом от </w:t>
      </w:r>
      <w:proofErr w:type="spellStart"/>
      <w:r w:rsidRPr="00F17C78">
        <w:rPr>
          <w:rFonts w:ascii="Century Gothic" w:hAnsi="Century Gothic"/>
          <w:sz w:val="24"/>
          <w:szCs w:val="24"/>
        </w:rPr>
        <w:t>Минспорттуризма</w:t>
      </w:r>
      <w:proofErr w:type="spellEnd"/>
      <w:r w:rsidRPr="00F17C78">
        <w:rPr>
          <w:rFonts w:ascii="Century Gothic" w:hAnsi="Century Gothic"/>
          <w:sz w:val="24"/>
          <w:szCs w:val="24"/>
        </w:rPr>
        <w:t xml:space="preserve"> России №818 от 27.07.2011 г., в редакции приказа </w:t>
      </w:r>
      <w:proofErr w:type="spellStart"/>
      <w:r w:rsidRPr="00F17C78">
        <w:rPr>
          <w:rFonts w:ascii="Century Gothic" w:hAnsi="Century Gothic"/>
          <w:sz w:val="24"/>
          <w:szCs w:val="24"/>
        </w:rPr>
        <w:t>Минспорта</w:t>
      </w:r>
      <w:proofErr w:type="spellEnd"/>
      <w:r w:rsidRPr="00F17C78">
        <w:rPr>
          <w:rFonts w:ascii="Century Gothic" w:hAnsi="Century Gothic"/>
          <w:sz w:val="24"/>
          <w:szCs w:val="24"/>
        </w:rPr>
        <w:t xml:space="preserve"> России №500 от 08.06.2017 г.</w:t>
      </w:r>
    </w:p>
    <w:p w:rsidR="00F51031" w:rsidRPr="00F17C78" w:rsidRDefault="00F51031" w:rsidP="00F51031">
      <w:pPr>
        <w:pStyle w:val="2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17C78">
        <w:rPr>
          <w:rFonts w:ascii="Century Gothic" w:hAnsi="Century Gothic"/>
          <w:sz w:val="24"/>
          <w:szCs w:val="24"/>
        </w:rPr>
        <w:t>Общим регламентом FEI, 23-е изд., с изм. на 01.01.2018 г.</w:t>
      </w:r>
    </w:p>
    <w:p w:rsidR="00F51031" w:rsidRPr="00F17C78" w:rsidRDefault="00F51031" w:rsidP="00F51031">
      <w:pPr>
        <w:pStyle w:val="2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17C78">
        <w:rPr>
          <w:rFonts w:ascii="Century Gothic" w:hAnsi="Century Gothic"/>
          <w:sz w:val="24"/>
          <w:szCs w:val="24"/>
        </w:rPr>
        <w:t>Ветеринарным Регламентом ФКСР, утв. 14.12.2011 г., действ. с 01.01.2012 г.</w:t>
      </w:r>
    </w:p>
    <w:p w:rsidR="00F51031" w:rsidRPr="00F17C78" w:rsidRDefault="00F51031" w:rsidP="00F51031">
      <w:pPr>
        <w:pStyle w:val="2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17C78">
        <w:rPr>
          <w:rFonts w:ascii="Century Gothic" w:hAnsi="Century Gothic"/>
          <w:sz w:val="24"/>
          <w:szCs w:val="24"/>
        </w:rPr>
        <w:t xml:space="preserve">Ветеринарным регламентом </w:t>
      </w:r>
      <w:r w:rsidRPr="00F17C78">
        <w:rPr>
          <w:rFonts w:ascii="Century Gothic" w:hAnsi="Century Gothic"/>
          <w:sz w:val="24"/>
          <w:szCs w:val="24"/>
          <w:lang w:val="en-US"/>
        </w:rPr>
        <w:t>FEI</w:t>
      </w:r>
      <w:r w:rsidRPr="00F17C78">
        <w:rPr>
          <w:rFonts w:ascii="Century Gothic" w:hAnsi="Century Gothic"/>
          <w:sz w:val="24"/>
          <w:szCs w:val="24"/>
        </w:rPr>
        <w:t>, 13-е изд., с изм. на 01.01.2017г.</w:t>
      </w:r>
    </w:p>
    <w:p w:rsidR="00F51031" w:rsidRPr="00F17C78" w:rsidRDefault="00F51031" w:rsidP="00F51031">
      <w:pPr>
        <w:pStyle w:val="2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17C78">
        <w:rPr>
          <w:rFonts w:ascii="Century Gothic" w:hAnsi="Century Gothic"/>
          <w:sz w:val="24"/>
          <w:szCs w:val="24"/>
        </w:rPr>
        <w:t>Регламентом проведения соревнований среди всадников, выступающих на лошадях до 150 см в холке (пони) в 2-х частях, утв. 07.02.2017 г.</w:t>
      </w:r>
    </w:p>
    <w:p w:rsidR="00F51031" w:rsidRDefault="00F51031" w:rsidP="00F51031">
      <w:pPr>
        <w:pStyle w:val="2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17C78">
        <w:rPr>
          <w:rFonts w:ascii="Century Gothic" w:hAnsi="Century Gothic"/>
          <w:sz w:val="24"/>
          <w:szCs w:val="24"/>
        </w:rPr>
        <w:t>Регламентом проведения соревнований по конкуру (преодолению препятствий) утв. 12.04.2012 г.</w:t>
      </w:r>
    </w:p>
    <w:p w:rsidR="001A3F97" w:rsidRPr="001A3F97" w:rsidRDefault="001A3F97" w:rsidP="001A3F97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1A3F97">
        <w:rPr>
          <w:rFonts w:ascii="Century Gothic" w:hAnsi="Century Gothic"/>
          <w:sz w:val="24"/>
        </w:rPr>
        <w:t>Правилами соревнований FEI по выездке, 25-е изд., действ. с 01.01.2018 г.</w:t>
      </w:r>
    </w:p>
    <w:p w:rsidR="00F51031" w:rsidRPr="00F17C78" w:rsidRDefault="00F51031" w:rsidP="00F51031">
      <w:pPr>
        <w:pStyle w:val="2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17C78">
        <w:rPr>
          <w:rFonts w:ascii="Century Gothic" w:hAnsi="Century Gothic"/>
          <w:sz w:val="24"/>
          <w:szCs w:val="24"/>
        </w:rPr>
        <w:t>Действующем регламентом ФКСР участия и организации турниров по конному спорту.</w:t>
      </w:r>
    </w:p>
    <w:p w:rsidR="00F51031" w:rsidRPr="00650368" w:rsidRDefault="00F51031" w:rsidP="00650368">
      <w:pPr>
        <w:pStyle w:val="2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17C78">
        <w:rPr>
          <w:rFonts w:ascii="Century Gothic" w:hAnsi="Century Gothic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F51031" w:rsidRPr="00FB3284" w:rsidRDefault="002F3F8E" w:rsidP="002F3F8E">
      <w:pPr>
        <w:pStyle w:val="2"/>
        <w:shd w:val="clear" w:color="auto" w:fill="FF0000"/>
        <w:ind w:firstLine="0"/>
        <w:jc w:val="left"/>
        <w:rPr>
          <w:rFonts w:ascii="Century Gothic" w:hAnsi="Century Gothic"/>
          <w:b/>
          <w:bCs/>
          <w:color w:val="FFFFFF" w:themeColor="background1"/>
          <w:sz w:val="28"/>
          <w:szCs w:val="28"/>
        </w:rPr>
      </w:pPr>
      <w:r w:rsidRPr="00FB3284">
        <w:rPr>
          <w:rFonts w:ascii="Century Gothic" w:hAnsi="Century Gothic"/>
          <w:b/>
          <w:bCs/>
          <w:color w:val="FFFFFF" w:themeColor="background1"/>
          <w:sz w:val="28"/>
          <w:szCs w:val="28"/>
          <w:lang w:val="en-US"/>
        </w:rPr>
        <w:lastRenderedPageBreak/>
        <w:t>IV</w:t>
      </w:r>
      <w:r w:rsidRPr="00FB3284">
        <w:rPr>
          <w:rFonts w:ascii="Century Gothic" w:hAnsi="Century Gothic"/>
          <w:b/>
          <w:bCs/>
          <w:color w:val="FFFFFF" w:themeColor="background1"/>
          <w:sz w:val="28"/>
          <w:szCs w:val="28"/>
        </w:rPr>
        <w:t xml:space="preserve">.  </w:t>
      </w:r>
      <w:r w:rsidR="00FB3284">
        <w:rPr>
          <w:rFonts w:ascii="Century Gothic" w:hAnsi="Century Gothic"/>
          <w:b/>
          <w:bCs/>
          <w:color w:val="FFFFFF" w:themeColor="background1"/>
          <w:sz w:val="28"/>
          <w:szCs w:val="28"/>
        </w:rPr>
        <w:t xml:space="preserve">   </w:t>
      </w:r>
      <w:r w:rsidRPr="00FB3284">
        <w:rPr>
          <w:rFonts w:ascii="Century Gothic" w:hAnsi="Century Gothic"/>
          <w:b/>
          <w:bCs/>
          <w:color w:val="FFFFFF" w:themeColor="background1"/>
          <w:sz w:val="28"/>
          <w:szCs w:val="28"/>
        </w:rPr>
        <w:t xml:space="preserve">  </w:t>
      </w:r>
      <w:r w:rsidR="00F51031" w:rsidRPr="00FB3284">
        <w:rPr>
          <w:rFonts w:ascii="Century Gothic" w:hAnsi="Century Gothic"/>
          <w:b/>
          <w:bCs/>
          <w:color w:val="FFFFFF" w:themeColor="background1"/>
          <w:sz w:val="28"/>
          <w:szCs w:val="28"/>
        </w:rPr>
        <w:t>СНАРЯЖЕНИЕ</w:t>
      </w:r>
      <w:r w:rsidRPr="00FB3284">
        <w:rPr>
          <w:rFonts w:ascii="Century Gothic" w:hAnsi="Century Gothic"/>
          <w:b/>
          <w:bCs/>
          <w:color w:val="FFFFFF" w:themeColor="background1"/>
          <w:sz w:val="28"/>
          <w:szCs w:val="28"/>
        </w:rPr>
        <w:t xml:space="preserve"> СПОРТСМЕНА И ЛОШАДИ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F51031" w:rsidRPr="002F0930" w:rsidTr="00F362B6">
        <w:trPr>
          <w:trHeight w:val="2698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F51031" w:rsidRPr="002F0930" w:rsidRDefault="00F51031" w:rsidP="00FB3284">
            <w:pPr>
              <w:pStyle w:val="2"/>
              <w:ind w:firstLine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F0930">
              <w:rPr>
                <w:rFonts w:ascii="Century Gothic" w:hAnsi="Century Gothic"/>
                <w:b/>
                <w:bCs/>
                <w:sz w:val="24"/>
                <w:szCs w:val="24"/>
              </w:rPr>
              <w:t>Снаряжение всадника (дисциплина конкур):</w:t>
            </w:r>
          </w:p>
          <w:p w:rsidR="00F51031" w:rsidRPr="002F0930" w:rsidRDefault="00F51031" w:rsidP="00FB328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Verdana"/>
                <w:color w:val="000000"/>
                <w:sz w:val="24"/>
                <w:szCs w:val="24"/>
              </w:rPr>
            </w:pPr>
            <w:r w:rsidRPr="002F0930">
              <w:rPr>
                <w:rFonts w:ascii="Century Gothic" w:eastAsia="Calibri" w:hAnsi="Century Gothic" w:cs="Verdana"/>
                <w:color w:val="000000"/>
                <w:sz w:val="24"/>
                <w:szCs w:val="24"/>
              </w:rPr>
              <w:t xml:space="preserve">Форма одежды на соревнованиях – в соответствии с действующим Регламентом по конкуру (преодолению препятствий). Кроме того, разрешается темный редингот/пиджак либо жилетка темного цвета, белые или светло-бежевые бриджи, белая рубашка с галстуком или охотничьим галстуком, защитный шлем, утвержденного образца, сапоги либо специальные ботинки для верховой езды с крагами одного цвета. </w:t>
            </w:r>
            <w:r w:rsidRPr="002F0930">
              <w:rPr>
                <w:rFonts w:ascii="Century Gothic" w:hAnsi="Century Gothic"/>
                <w:sz w:val="24"/>
                <w:szCs w:val="24"/>
              </w:rPr>
              <w:t xml:space="preserve">Ношение защитного жилета приветствуется. </w:t>
            </w:r>
          </w:p>
          <w:p w:rsidR="00F51031" w:rsidRPr="002F0930" w:rsidRDefault="00F51031" w:rsidP="00FB3284">
            <w:pPr>
              <w:pStyle w:val="Default"/>
              <w:jc w:val="both"/>
              <w:rPr>
                <w:rFonts w:ascii="Century Gothic" w:hAnsi="Century Gothic" w:cs="Times New Roman"/>
              </w:rPr>
            </w:pPr>
            <w:r w:rsidRPr="002F0930">
              <w:rPr>
                <w:rFonts w:ascii="Century Gothic" w:hAnsi="Century Gothic" w:cs="Times New Roman"/>
                <w:bCs/>
              </w:rPr>
              <w:t xml:space="preserve">Снаряжение лошади: </w:t>
            </w:r>
          </w:p>
          <w:p w:rsidR="00F51031" w:rsidRPr="002F0930" w:rsidRDefault="00F51031" w:rsidP="00FB328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Verdana"/>
                <w:sz w:val="24"/>
                <w:szCs w:val="24"/>
              </w:rPr>
            </w:pPr>
            <w:r w:rsidRPr="002F0930">
              <w:rPr>
                <w:rFonts w:ascii="Century Gothic" w:eastAsia="Calibri" w:hAnsi="Century Gothic" w:cs="Verdana"/>
                <w:sz w:val="24"/>
                <w:szCs w:val="24"/>
              </w:rPr>
              <w:t xml:space="preserve">Седло. Чехлы (покрытие) для седел запрещены. Седло может использоваться как со стременами, так и без. В случае, если седло используется со стременами (в </w:t>
            </w:r>
            <w:proofErr w:type="spellStart"/>
            <w:r w:rsidRPr="002F0930">
              <w:rPr>
                <w:rFonts w:ascii="Century Gothic" w:eastAsia="Calibri" w:hAnsi="Century Gothic" w:cs="Verdana"/>
                <w:sz w:val="24"/>
                <w:szCs w:val="24"/>
              </w:rPr>
              <w:t>т.ч</w:t>
            </w:r>
            <w:proofErr w:type="spellEnd"/>
            <w:r w:rsidRPr="002F0930">
              <w:rPr>
                <w:rFonts w:ascii="Century Gothic" w:eastAsia="Calibri" w:hAnsi="Century Gothic" w:cs="Verdana"/>
                <w:sz w:val="24"/>
                <w:szCs w:val="24"/>
              </w:rPr>
              <w:t>. с безопасными), стремена должны висеть свободно от замка седла и сверху крыла, не должно быть никаких других ограничений или креплений любого вида. В случае если седло используется без стремян, путлища должны быть отстегнуты. Запрещено любым способом прямо или косвенно прикреплять любую часть своего тела к седлу.</w:t>
            </w:r>
          </w:p>
          <w:p w:rsidR="00F51031" w:rsidRPr="002F0930" w:rsidRDefault="00F51031" w:rsidP="00FB3284">
            <w:pPr>
              <w:jc w:val="both"/>
              <w:rPr>
                <w:rFonts w:ascii="Century Gothic" w:eastAsia="Calibri" w:hAnsi="Century Gothic" w:cs="Verdana"/>
                <w:noProof/>
                <w:sz w:val="24"/>
                <w:szCs w:val="24"/>
              </w:rPr>
            </w:pPr>
            <w:r w:rsidRPr="002F0930">
              <w:rPr>
                <w:rFonts w:ascii="Century Gothic" w:eastAsia="Calibri" w:hAnsi="Century Gothic"/>
                <w:sz w:val="24"/>
                <w:szCs w:val="24"/>
              </w:rPr>
              <w:t xml:space="preserve">Запрещены любые ограничители на стременах, </w:t>
            </w:r>
            <w:r w:rsidRPr="002F0930">
              <w:rPr>
                <w:rFonts w:ascii="Century Gothic" w:eastAsia="Calibri" w:hAnsi="Century Gothic" w:cs="Verdana"/>
                <w:sz w:val="24"/>
                <w:szCs w:val="24"/>
              </w:rPr>
              <w:t>разрешен только неограниченно скользящий мартингал.</w:t>
            </w:r>
            <w:r w:rsidRPr="002F0930">
              <w:rPr>
                <w:rFonts w:ascii="Century Gothic" w:eastAsia="Calibri" w:hAnsi="Century Gothic" w:cs="Verdana"/>
                <w:noProof/>
                <w:sz w:val="24"/>
                <w:szCs w:val="24"/>
              </w:rPr>
              <w:t xml:space="preserve"> Ногавки и бинты не должны содержать посторонних предметов и субстанций, повышающих или понижающих чувствительность ног пони.</w:t>
            </w:r>
          </w:p>
          <w:p w:rsidR="00F51031" w:rsidRPr="002F0930" w:rsidRDefault="00F51031" w:rsidP="00FB328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Verdana"/>
                <w:noProof/>
                <w:sz w:val="24"/>
                <w:szCs w:val="24"/>
              </w:rPr>
            </w:pPr>
            <w:r w:rsidRPr="002F0930">
              <w:rPr>
                <w:rFonts w:ascii="Century Gothic" w:eastAsia="Calibri" w:hAnsi="Century Gothic" w:cs="Verdana"/>
                <w:noProof/>
                <w:sz w:val="24"/>
                <w:szCs w:val="24"/>
              </w:rPr>
              <w:t>Внутрення часть защитной обуви не должна содержать посторонних предметов, могущих травмировать пони.</w:t>
            </w:r>
          </w:p>
          <w:p w:rsidR="00F51031" w:rsidRPr="002F0930" w:rsidRDefault="00F51031" w:rsidP="00FB328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Verdana"/>
                <w:noProof/>
                <w:sz w:val="24"/>
                <w:szCs w:val="24"/>
              </w:rPr>
            </w:pPr>
            <w:r w:rsidRPr="002F0930">
              <w:rPr>
                <w:rFonts w:ascii="Century Gothic" w:eastAsia="Calibri" w:hAnsi="Century Gothic" w:cs="Verdana"/>
                <w:noProof/>
                <w:sz w:val="24"/>
                <w:szCs w:val="24"/>
              </w:rPr>
              <w:t>Внутренняя часть защитной обуви не должна содержать твердых точек непрерывного давления из пластика, металла, пробки или других материалов, даже если они (точки) находятся непосредственно внутри защитной обуви.</w:t>
            </w:r>
          </w:p>
          <w:p w:rsidR="00F51031" w:rsidRPr="002F0930" w:rsidRDefault="00F51031" w:rsidP="00FB328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Verdana"/>
                <w:noProof/>
                <w:sz w:val="24"/>
                <w:szCs w:val="24"/>
              </w:rPr>
            </w:pPr>
            <w:r w:rsidRPr="002F0930">
              <w:rPr>
                <w:rFonts w:ascii="Century Gothic" w:eastAsia="Calibri" w:hAnsi="Century Gothic" w:cs="Verdana"/>
                <w:noProof/>
                <w:sz w:val="24"/>
                <w:szCs w:val="24"/>
              </w:rPr>
              <w:t>Ногавки и бинты не должны быть затянуты так сильно, чтобы это причиняло дискомфорт пони или искуственно меняло технику работы ног.</w:t>
            </w:r>
          </w:p>
          <w:p w:rsidR="00F51031" w:rsidRPr="002F0930" w:rsidRDefault="00F51031" w:rsidP="00FB328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Verdana"/>
                <w:noProof/>
                <w:sz w:val="24"/>
                <w:szCs w:val="24"/>
              </w:rPr>
            </w:pPr>
            <w:r w:rsidRPr="002F0930">
              <w:rPr>
                <w:rFonts w:ascii="Century Gothic" w:eastAsia="Calibri" w:hAnsi="Century Gothic" w:cs="Verdana"/>
                <w:noProof/>
                <w:sz w:val="24"/>
                <w:szCs w:val="24"/>
              </w:rPr>
              <w:t xml:space="preserve">Вес защитной обуви на одну ногу пони, не включая подковы – в соответствии с правилами </w:t>
            </w:r>
            <w:r w:rsidRPr="002F0930">
              <w:rPr>
                <w:rFonts w:ascii="Century Gothic" w:eastAsia="Calibri" w:hAnsi="Century Gothic" w:cs="Verdana"/>
                <w:noProof/>
                <w:sz w:val="24"/>
                <w:szCs w:val="24"/>
                <w:lang w:val="en-US"/>
              </w:rPr>
              <w:t>FEI</w:t>
            </w:r>
            <w:r w:rsidRPr="002F0930">
              <w:rPr>
                <w:rFonts w:ascii="Century Gothic" w:eastAsia="Calibri" w:hAnsi="Century Gothic" w:cs="Verdana"/>
                <w:noProof/>
                <w:sz w:val="24"/>
                <w:szCs w:val="24"/>
              </w:rPr>
              <w:t>, действующими на дату проведения турнира.</w:t>
            </w:r>
          </w:p>
          <w:p w:rsidR="00F51031" w:rsidRPr="002F0930" w:rsidRDefault="00F51031" w:rsidP="00FB328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Verdana"/>
                <w:noProof/>
                <w:sz w:val="24"/>
                <w:szCs w:val="24"/>
              </w:rPr>
            </w:pPr>
            <w:r w:rsidRPr="002F0930">
              <w:rPr>
                <w:rFonts w:ascii="Century Gothic" w:eastAsia="Calibri" w:hAnsi="Century Gothic" w:cs="Verdana"/>
                <w:noProof/>
                <w:sz w:val="24"/>
                <w:szCs w:val="24"/>
              </w:rPr>
              <w:t>Нарушение вышеуказанных требований, а также неправильное положение защитной обуви (намеренное завышение ее положения на ноге или занижение) ведет к дисквалификации спортсмена.</w:t>
            </w:r>
          </w:p>
          <w:p w:rsidR="00F51031" w:rsidRPr="002F0930" w:rsidRDefault="00F51031" w:rsidP="00FB3284">
            <w:pPr>
              <w:jc w:val="both"/>
              <w:rPr>
                <w:rFonts w:ascii="Century Gothic" w:eastAsia="Calibri" w:hAnsi="Century Gothic" w:cs="Verdana"/>
                <w:sz w:val="24"/>
                <w:szCs w:val="24"/>
              </w:rPr>
            </w:pPr>
            <w:r w:rsidRPr="002F0930">
              <w:rPr>
                <w:rFonts w:ascii="Century Gothic" w:eastAsia="Calibri" w:hAnsi="Century Gothic" w:cs="Verdana"/>
                <w:sz w:val="24"/>
                <w:szCs w:val="24"/>
              </w:rPr>
              <w:t xml:space="preserve">Строго запрещено, под угрозой исключения из соревнования, применять любые виды </w:t>
            </w:r>
            <w:proofErr w:type="spellStart"/>
            <w:r w:rsidRPr="002F0930">
              <w:rPr>
                <w:rFonts w:ascii="Century Gothic" w:eastAsia="Calibri" w:hAnsi="Century Gothic" w:cs="Verdana"/>
                <w:sz w:val="24"/>
                <w:szCs w:val="24"/>
              </w:rPr>
              <w:t>шпрунтов</w:t>
            </w:r>
            <w:proofErr w:type="spellEnd"/>
            <w:r w:rsidRPr="002F0930">
              <w:rPr>
                <w:rFonts w:ascii="Century Gothic" w:eastAsia="Calibri" w:hAnsi="Century Gothic" w:cs="Verdana"/>
                <w:sz w:val="24"/>
                <w:szCs w:val="24"/>
              </w:rPr>
              <w:t xml:space="preserve">, включая скользящие </w:t>
            </w:r>
            <w:proofErr w:type="spellStart"/>
            <w:r w:rsidRPr="002F0930">
              <w:rPr>
                <w:rFonts w:ascii="Century Gothic" w:eastAsia="Calibri" w:hAnsi="Century Gothic" w:cs="Verdana"/>
                <w:sz w:val="24"/>
                <w:szCs w:val="24"/>
              </w:rPr>
              <w:t>шпрунты</w:t>
            </w:r>
            <w:proofErr w:type="spellEnd"/>
            <w:r w:rsidRPr="002F0930">
              <w:rPr>
                <w:rFonts w:ascii="Century Gothic" w:eastAsia="Calibri" w:hAnsi="Century Gothic" w:cs="Verdana"/>
                <w:sz w:val="24"/>
                <w:szCs w:val="24"/>
              </w:rPr>
              <w:t xml:space="preserve">, боковые развязки, балансировочные поводья, мертвый мартингал и т.д. </w:t>
            </w:r>
          </w:p>
          <w:p w:rsidR="00F51031" w:rsidRPr="002F0930" w:rsidRDefault="00F51031" w:rsidP="00F362B6">
            <w:pPr>
              <w:pStyle w:val="2"/>
              <w:ind w:firstLine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F0930">
              <w:rPr>
                <w:rFonts w:ascii="Century Gothic" w:hAnsi="Century Gothic"/>
                <w:b/>
                <w:bCs/>
                <w:sz w:val="24"/>
                <w:szCs w:val="24"/>
              </w:rPr>
              <w:t>Снаряжение всадника (дисциплина выездка):</w:t>
            </w:r>
          </w:p>
          <w:p w:rsidR="00F51031" w:rsidRPr="002F0930" w:rsidRDefault="00F51031" w:rsidP="00F362B6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Verdana"/>
                <w:color w:val="000000"/>
                <w:sz w:val="24"/>
                <w:szCs w:val="24"/>
              </w:rPr>
            </w:pPr>
            <w:r w:rsidRPr="002F0930">
              <w:rPr>
                <w:rFonts w:ascii="Century Gothic" w:hAnsi="Century Gothic"/>
                <w:bCs/>
                <w:sz w:val="24"/>
                <w:szCs w:val="24"/>
              </w:rPr>
              <w:t xml:space="preserve">Форма одежды: </w:t>
            </w:r>
            <w:r w:rsidRPr="002F0930">
              <w:rPr>
                <w:rFonts w:ascii="Century Gothic" w:eastAsia="Calibri" w:hAnsi="Century Gothic" w:cs="Verdana"/>
                <w:color w:val="000000"/>
                <w:sz w:val="24"/>
                <w:szCs w:val="24"/>
              </w:rPr>
              <w:t>темный редингот/пиджак либо жилетка темного цвета, белые или светло-бежевые бриджи, белая рубашка с галстуком или охотничьим галстуком, защитный шлем, утвержденного образца, сапоги либо специальные ботинки для верховой езды с крагами одного цвета. Ношение защитного жилета приветствуется.</w:t>
            </w:r>
            <w:r w:rsidRPr="002F0930">
              <w:rPr>
                <w:rFonts w:ascii="Century Gothic" w:hAnsi="Century Gothic"/>
                <w:sz w:val="24"/>
                <w:szCs w:val="24"/>
              </w:rPr>
              <w:t xml:space="preserve"> Перчатки белого цвета или в цвет редингота</w:t>
            </w:r>
          </w:p>
          <w:p w:rsidR="00F51031" w:rsidRPr="002F0930" w:rsidRDefault="00F51031" w:rsidP="00F362B6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Verdana"/>
                <w:sz w:val="24"/>
                <w:szCs w:val="24"/>
              </w:rPr>
            </w:pPr>
            <w:r w:rsidRPr="002F0930">
              <w:rPr>
                <w:rFonts w:ascii="Century Gothic" w:eastAsia="Calibri" w:hAnsi="Century Gothic" w:cs="Verdana"/>
                <w:sz w:val="24"/>
                <w:szCs w:val="24"/>
              </w:rPr>
              <w:t>Шпоры используются по желанию. Длина шенкеля - не более 3,5.</w:t>
            </w:r>
            <w:r w:rsidRPr="002F0930">
              <w:rPr>
                <w:rFonts w:ascii="Century Gothic" w:eastAsia="Calibri" w:hAnsi="Century Gothic" w:cs="Verdana"/>
                <w:color w:val="000000"/>
                <w:sz w:val="24"/>
                <w:szCs w:val="24"/>
              </w:rPr>
              <w:t xml:space="preserve"> Шпора </w:t>
            </w:r>
            <w:r w:rsidRPr="002F0930">
              <w:rPr>
                <w:rFonts w:ascii="Century Gothic" w:eastAsia="Calibri" w:hAnsi="Century Gothic" w:cs="Verdana"/>
                <w:color w:val="000000"/>
                <w:sz w:val="24"/>
                <w:szCs w:val="24"/>
              </w:rPr>
              <w:lastRenderedPageBreak/>
              <w:t>измеряется от поверхности сапога до конца шенкеля шпоры.</w:t>
            </w:r>
            <w:r w:rsidRPr="002F0930">
              <w:rPr>
                <w:rFonts w:ascii="Century Gothic" w:eastAsia="Calibri" w:hAnsi="Century Gothic" w:cs="Verdana"/>
                <w:sz w:val="24"/>
                <w:szCs w:val="24"/>
              </w:rPr>
              <w:t xml:space="preserve"> Шпоры должны быть изготовлены из металла, иметь прямой или изогнутый шенкель, направленный строго назад от центра шпоры, когда она надета на сапог. Дужки шпор должны быть гладкими. Запрещается использовать шпоры с колесиками и любые их разновидности (такие как «звездочки» и т.д.). Разрешены металлические шпоры с круглыми пластиковыми наконечниками, а также "фальшивые" шпоры без стержня.</w:t>
            </w:r>
          </w:p>
          <w:p w:rsidR="00F51031" w:rsidRPr="002F0930" w:rsidRDefault="002F3F8E" w:rsidP="00F362B6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Verdana"/>
                <w:sz w:val="24"/>
                <w:szCs w:val="24"/>
              </w:rPr>
            </w:pPr>
            <w:r w:rsidRPr="002F0930">
              <w:rPr>
                <w:rFonts w:ascii="Century Gothic" w:eastAsia="Calibri" w:hAnsi="Century Gothic" w:cs="Verdana"/>
                <w:sz w:val="24"/>
                <w:szCs w:val="24"/>
              </w:rPr>
              <w:t>В соревнованиях по выездке запрещается использовать хлыст любого вида, за исключением случаев, прямо указанных в положении о турнире. На разминке перед соревнованием разрешается использовать один хлыст длинной не более 100 см.</w:t>
            </w:r>
          </w:p>
          <w:p w:rsidR="00F51031" w:rsidRPr="002F0930" w:rsidRDefault="00F51031" w:rsidP="00F362B6">
            <w:pPr>
              <w:pStyle w:val="Default"/>
              <w:jc w:val="both"/>
              <w:rPr>
                <w:rFonts w:ascii="Century Gothic" w:hAnsi="Century Gothic" w:cs="Times New Roman"/>
              </w:rPr>
            </w:pPr>
            <w:r w:rsidRPr="002F0930">
              <w:rPr>
                <w:rFonts w:ascii="Century Gothic" w:hAnsi="Century Gothic" w:cs="Times New Roman"/>
                <w:bCs/>
              </w:rPr>
              <w:t xml:space="preserve">Снаряжение лошади: </w:t>
            </w:r>
          </w:p>
          <w:p w:rsidR="00F51031" w:rsidRPr="002F0930" w:rsidRDefault="00F51031" w:rsidP="00F362B6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Verdana"/>
                <w:color w:val="000000"/>
                <w:sz w:val="24"/>
                <w:szCs w:val="24"/>
              </w:rPr>
            </w:pPr>
            <w:r w:rsidRPr="002F0930">
              <w:rPr>
                <w:rFonts w:ascii="Century Gothic" w:eastAsia="Calibri" w:hAnsi="Century Gothic" w:cs="Verdana"/>
                <w:color w:val="000000"/>
                <w:sz w:val="24"/>
                <w:szCs w:val="24"/>
              </w:rPr>
              <w:t xml:space="preserve">Разрешается использование только одинарной уздечки с капсюлем. Капсюль ни в коем случае не должен быть затянут настолько туго, чтобы это причиняло лошади боль. Разрешена мягкая подложка на переносном ремне уздечки. </w:t>
            </w:r>
          </w:p>
          <w:p w:rsidR="00F51031" w:rsidRPr="002F0930" w:rsidRDefault="00F51031" w:rsidP="00F362B6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Verdana"/>
                <w:color w:val="000000"/>
                <w:sz w:val="24"/>
                <w:szCs w:val="24"/>
              </w:rPr>
            </w:pPr>
            <w:r w:rsidRPr="002F0930">
              <w:rPr>
                <w:rFonts w:ascii="Century Gothic" w:eastAsia="Calibri" w:hAnsi="Century Gothic" w:cs="Verdana"/>
                <w:color w:val="000000"/>
                <w:sz w:val="24"/>
                <w:szCs w:val="24"/>
              </w:rPr>
              <w:t xml:space="preserve">Удила. Трензель должен быть изготовлен из металла или твердого пластика и может быть с резиновым покрытием. Разрешаются также резиновые трензели. Использование всех видов трензелей разрешается только в том виде, в каком они были выпущены в производстве. Диаметр трензеля (грызла) должен быть не менее 10 мм. Диаметр грызла измеряется рядом с трензельными кольцами. Запрещается использовать двойное оголовье, </w:t>
            </w:r>
            <w:proofErr w:type="spellStart"/>
            <w:r w:rsidRPr="002F0930">
              <w:rPr>
                <w:rFonts w:ascii="Century Gothic" w:eastAsia="Calibri" w:hAnsi="Century Gothic" w:cs="Verdana"/>
                <w:color w:val="000000"/>
                <w:sz w:val="24"/>
                <w:szCs w:val="24"/>
              </w:rPr>
              <w:t>хакаморы</w:t>
            </w:r>
            <w:proofErr w:type="spellEnd"/>
            <w:r w:rsidRPr="002F0930">
              <w:rPr>
                <w:rFonts w:ascii="Century Gothic" w:eastAsia="Calibri" w:hAnsi="Century Gothic" w:cs="Verdana"/>
                <w:color w:val="000000"/>
                <w:sz w:val="24"/>
                <w:szCs w:val="24"/>
              </w:rPr>
              <w:t xml:space="preserve"> и гаги. </w:t>
            </w:r>
          </w:p>
          <w:p w:rsidR="00F51031" w:rsidRPr="002F0930" w:rsidRDefault="00F51031" w:rsidP="00F362B6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Verdana"/>
                <w:sz w:val="24"/>
                <w:szCs w:val="24"/>
              </w:rPr>
            </w:pPr>
            <w:r w:rsidRPr="002F0930">
              <w:rPr>
                <w:rFonts w:ascii="Century Gothic" w:eastAsia="Calibri" w:hAnsi="Century Gothic" w:cs="Verdana"/>
                <w:sz w:val="24"/>
                <w:szCs w:val="24"/>
              </w:rPr>
              <w:t xml:space="preserve">Строго запрещено, под угрозой исключения из соревнования, применять мартингалы, подперсья, ограничители трензеля, все виды приспособлений (любые виды </w:t>
            </w:r>
            <w:proofErr w:type="spellStart"/>
            <w:r w:rsidRPr="002F0930">
              <w:rPr>
                <w:rFonts w:ascii="Century Gothic" w:eastAsia="Calibri" w:hAnsi="Century Gothic" w:cs="Verdana"/>
                <w:sz w:val="24"/>
                <w:szCs w:val="24"/>
              </w:rPr>
              <w:t>шпрунтов</w:t>
            </w:r>
            <w:proofErr w:type="spellEnd"/>
            <w:r w:rsidRPr="002F0930">
              <w:rPr>
                <w:rFonts w:ascii="Century Gothic" w:eastAsia="Calibri" w:hAnsi="Century Gothic" w:cs="Verdana"/>
                <w:sz w:val="24"/>
                <w:szCs w:val="24"/>
              </w:rPr>
              <w:t xml:space="preserve">, включая скользящие </w:t>
            </w:r>
            <w:proofErr w:type="spellStart"/>
            <w:r w:rsidRPr="002F0930">
              <w:rPr>
                <w:rFonts w:ascii="Century Gothic" w:eastAsia="Calibri" w:hAnsi="Century Gothic" w:cs="Verdana"/>
                <w:sz w:val="24"/>
                <w:szCs w:val="24"/>
              </w:rPr>
              <w:t>шпрунты</w:t>
            </w:r>
            <w:proofErr w:type="spellEnd"/>
            <w:r w:rsidRPr="002F0930">
              <w:rPr>
                <w:rFonts w:ascii="Century Gothic" w:eastAsia="Calibri" w:hAnsi="Century Gothic" w:cs="Verdana"/>
                <w:sz w:val="24"/>
                <w:szCs w:val="24"/>
              </w:rPr>
              <w:t xml:space="preserve">, боковые развязки, балансировочные поводья и т.д.). Все виды </w:t>
            </w:r>
            <w:proofErr w:type="spellStart"/>
            <w:r w:rsidRPr="002F0930">
              <w:rPr>
                <w:rFonts w:ascii="Century Gothic" w:eastAsia="Calibri" w:hAnsi="Century Gothic" w:cs="Verdana"/>
                <w:sz w:val="24"/>
                <w:szCs w:val="24"/>
              </w:rPr>
              <w:t>ногавок</w:t>
            </w:r>
            <w:proofErr w:type="spellEnd"/>
            <w:r w:rsidRPr="002F0930">
              <w:rPr>
                <w:rFonts w:ascii="Century Gothic" w:eastAsia="Calibri" w:hAnsi="Century Gothic" w:cs="Verdana"/>
                <w:sz w:val="24"/>
                <w:szCs w:val="24"/>
              </w:rPr>
              <w:t xml:space="preserve"> и бинтов, а также шоры любого типа и муфты для ушей, капоры и прочее также запрещены под угрозой исключения. Тем не менее на церемонии награждения разрешены муфты для ушей, заглушающие шум. </w:t>
            </w:r>
          </w:p>
          <w:p w:rsidR="00F51031" w:rsidRPr="002F0930" w:rsidRDefault="00F51031" w:rsidP="00F362B6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Verdana"/>
                <w:sz w:val="24"/>
                <w:szCs w:val="24"/>
              </w:rPr>
            </w:pPr>
            <w:r w:rsidRPr="002F0930">
              <w:rPr>
                <w:rFonts w:ascii="Century Gothic" w:eastAsia="Calibri" w:hAnsi="Century Gothic" w:cs="Verdana"/>
                <w:sz w:val="24"/>
                <w:szCs w:val="24"/>
              </w:rPr>
              <w:t xml:space="preserve">Украшения. Строго запрещены неестественные украшения на лошади - такие как ленты или цветы в хвосте или в гриве. Разрешено, однако, обычное </w:t>
            </w:r>
            <w:proofErr w:type="spellStart"/>
            <w:r w:rsidRPr="002F0930">
              <w:rPr>
                <w:rFonts w:ascii="Century Gothic" w:eastAsia="Calibri" w:hAnsi="Century Gothic" w:cs="Verdana"/>
                <w:sz w:val="24"/>
                <w:szCs w:val="24"/>
              </w:rPr>
              <w:t>заплетание</w:t>
            </w:r>
            <w:proofErr w:type="spellEnd"/>
            <w:r w:rsidRPr="002F0930">
              <w:rPr>
                <w:rFonts w:ascii="Century Gothic" w:eastAsia="Calibri" w:hAnsi="Century Gothic" w:cs="Verdana"/>
                <w:sz w:val="24"/>
                <w:szCs w:val="24"/>
              </w:rPr>
              <w:t xml:space="preserve"> гривы и хвоста. </w:t>
            </w:r>
          </w:p>
          <w:p w:rsidR="00F51031" w:rsidRPr="002F0930" w:rsidRDefault="00F51031" w:rsidP="00F362B6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Verdana"/>
                <w:color w:val="000000"/>
                <w:sz w:val="24"/>
                <w:szCs w:val="24"/>
              </w:rPr>
            </w:pPr>
            <w:r w:rsidRPr="002F0930">
              <w:rPr>
                <w:rFonts w:ascii="Century Gothic" w:eastAsia="Calibri" w:hAnsi="Century Gothic"/>
                <w:sz w:val="24"/>
                <w:szCs w:val="24"/>
              </w:rPr>
              <w:t>Защитные капоры от мух из тонкого материала могут быть разрешены только на соревнованиях, проводимых на открытом воздухе.</w:t>
            </w:r>
          </w:p>
          <w:p w:rsidR="00F51031" w:rsidRPr="002F0930" w:rsidRDefault="00F51031" w:rsidP="00F362B6">
            <w:pPr>
              <w:pStyle w:val="Default"/>
              <w:jc w:val="both"/>
              <w:rPr>
                <w:rFonts w:ascii="Century Gothic" w:hAnsi="Century Gothic" w:cs="Times New Roman"/>
              </w:rPr>
            </w:pPr>
            <w:r w:rsidRPr="002F0930">
              <w:rPr>
                <w:rFonts w:ascii="Century Gothic" w:hAnsi="Century Gothic" w:cs="Times New Roman"/>
              </w:rPr>
              <w:t>Главный Судья (Старший Судья) имеет право не допустить к участию всадника на пони, чье снаряжение, по его мнению, не соответствует требованиям безопасной езды.</w:t>
            </w:r>
          </w:p>
          <w:p w:rsidR="00F51031" w:rsidRPr="002F0930" w:rsidRDefault="00F51031" w:rsidP="00F362B6">
            <w:pPr>
              <w:pStyle w:val="Default"/>
              <w:jc w:val="both"/>
              <w:rPr>
                <w:rFonts w:ascii="Century Gothic" w:hAnsi="Century Gothic"/>
              </w:rPr>
            </w:pPr>
            <w:r w:rsidRPr="002F0930">
              <w:rPr>
                <w:rFonts w:ascii="Century Gothic" w:hAnsi="Century Gothic"/>
              </w:rPr>
              <w:t>К снаряжению для работы на тренировочном поле применяются те же требования, что и к снаряжению для соревнований.</w:t>
            </w:r>
          </w:p>
          <w:p w:rsidR="0004554D" w:rsidRPr="002F0930" w:rsidRDefault="0004554D" w:rsidP="00FB3284">
            <w:pPr>
              <w:pStyle w:val="2"/>
              <w:shd w:val="clear" w:color="auto" w:fill="002060"/>
              <w:ind w:firstLine="0"/>
              <w:jc w:val="lef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F0930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V</w:t>
            </w:r>
            <w:r w:rsidRPr="002F093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.    </w:t>
            </w:r>
            <w:r w:rsidR="00FB3284" w:rsidRPr="002F093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</w:t>
            </w:r>
            <w:r w:rsidRPr="002F0930">
              <w:rPr>
                <w:rFonts w:ascii="Century Gothic" w:hAnsi="Century Gothic"/>
                <w:b/>
                <w:bCs/>
                <w:sz w:val="28"/>
                <w:szCs w:val="28"/>
              </w:rPr>
              <w:t>КАТЕГОРИИ УЧАСТНИКОВ ФИНАЛА</w:t>
            </w:r>
          </w:p>
          <w:p w:rsidR="0004554D" w:rsidRPr="002F0930" w:rsidRDefault="0004554D" w:rsidP="0004554D">
            <w:pPr>
              <w:pStyle w:val="Default"/>
              <w:rPr>
                <w:rFonts w:ascii="Century Gothic" w:hAnsi="Century Gothic"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Выездка: Результат финала будет определен по следующим тестам. </w:t>
            </w:r>
          </w:p>
          <w:p w:rsidR="0004554D" w:rsidRPr="002F0930" w:rsidRDefault="0004554D" w:rsidP="0004554D">
            <w:pPr>
              <w:pStyle w:val="Default"/>
              <w:rPr>
                <w:rFonts w:ascii="Century Gothic" w:hAnsi="Century Gothic"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>Всадники 7-8 лет - Манежная езда 1.2 (</w:t>
            </w:r>
            <w:r w:rsidR="00791453" w:rsidRPr="002F0930">
              <w:rPr>
                <w:rFonts w:ascii="Century Gothic" w:hAnsi="Century Gothic"/>
                <w:bCs/>
                <w:iCs/>
                <w:szCs w:val="23"/>
              </w:rPr>
              <w:t xml:space="preserve">ФКС </w:t>
            </w:r>
            <w:r w:rsidRPr="002F0930">
              <w:rPr>
                <w:rFonts w:ascii="Century Gothic" w:hAnsi="Century Gothic"/>
                <w:bCs/>
                <w:iCs/>
                <w:szCs w:val="23"/>
              </w:rPr>
              <w:t>СПБ -</w:t>
            </w:r>
            <w:r w:rsidR="00791453" w:rsidRPr="002F0930">
              <w:rPr>
                <w:rFonts w:ascii="Century Gothic" w:hAnsi="Century Gothic"/>
                <w:bCs/>
                <w:iCs/>
                <w:szCs w:val="23"/>
              </w:rPr>
              <w:t xml:space="preserve"> </w:t>
            </w: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2016). </w:t>
            </w:r>
          </w:p>
          <w:p w:rsidR="0004554D" w:rsidRPr="002F0930" w:rsidRDefault="0004554D" w:rsidP="0004554D">
            <w:pPr>
              <w:pStyle w:val="Default"/>
              <w:rPr>
                <w:rFonts w:ascii="Century Gothic" w:hAnsi="Century Gothic"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>Всадники 9-11 лет - Манежная езда 2.3 (</w:t>
            </w:r>
            <w:r w:rsidR="00791453" w:rsidRPr="002F0930">
              <w:rPr>
                <w:rFonts w:ascii="Century Gothic" w:hAnsi="Century Gothic"/>
                <w:bCs/>
                <w:iCs/>
                <w:szCs w:val="23"/>
              </w:rPr>
              <w:t xml:space="preserve">ФКС </w:t>
            </w:r>
            <w:r w:rsidRPr="002F0930">
              <w:rPr>
                <w:rFonts w:ascii="Century Gothic" w:hAnsi="Century Gothic"/>
                <w:bCs/>
                <w:iCs/>
                <w:szCs w:val="23"/>
              </w:rPr>
              <w:t>СПБ -</w:t>
            </w:r>
            <w:r w:rsidR="00791453" w:rsidRPr="002F0930">
              <w:rPr>
                <w:rFonts w:ascii="Century Gothic" w:hAnsi="Century Gothic"/>
                <w:bCs/>
                <w:iCs/>
                <w:szCs w:val="23"/>
              </w:rPr>
              <w:t xml:space="preserve"> </w:t>
            </w: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2016). </w:t>
            </w:r>
          </w:p>
          <w:p w:rsidR="0004554D" w:rsidRPr="002F0930" w:rsidRDefault="0004554D" w:rsidP="0004554D">
            <w:pPr>
              <w:pStyle w:val="Default"/>
              <w:rPr>
                <w:rFonts w:ascii="Century Gothic" w:hAnsi="Century Gothic"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Всадники 12-13 лет - Детские езды ФЕИ (Предварительный Приз А). </w:t>
            </w:r>
          </w:p>
          <w:p w:rsidR="0004554D" w:rsidRPr="002F0930" w:rsidRDefault="0004554D" w:rsidP="0004554D">
            <w:pPr>
              <w:pStyle w:val="Default"/>
              <w:rPr>
                <w:rFonts w:ascii="Century Gothic" w:hAnsi="Century Gothic"/>
                <w:bCs/>
                <w:iCs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>Всадники 14-16 лет</w:t>
            </w:r>
            <w:r w:rsidR="00791453" w:rsidRPr="002F0930">
              <w:rPr>
                <w:rFonts w:ascii="Century Gothic" w:hAnsi="Century Gothic"/>
                <w:bCs/>
                <w:iCs/>
                <w:szCs w:val="23"/>
              </w:rPr>
              <w:t xml:space="preserve"> -</w:t>
            </w: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 Детские езды ФЕИ (Предварительный Приз В). </w:t>
            </w:r>
          </w:p>
          <w:p w:rsidR="0004554D" w:rsidRPr="002F0930" w:rsidRDefault="0004554D" w:rsidP="0004554D">
            <w:pPr>
              <w:pStyle w:val="Default"/>
              <w:rPr>
                <w:rFonts w:ascii="Century Gothic" w:hAnsi="Century Gothic"/>
                <w:bCs/>
                <w:iCs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>Конкур: Результат финала будет определен по следующим высотам:</w:t>
            </w:r>
          </w:p>
          <w:p w:rsidR="0004554D" w:rsidRPr="002F0930" w:rsidRDefault="0004554D" w:rsidP="0004554D">
            <w:pPr>
              <w:pStyle w:val="Default"/>
              <w:rPr>
                <w:rFonts w:ascii="Century Gothic" w:hAnsi="Century Gothic"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Всадники 7-8 лет - маршрут до 50 см. </w:t>
            </w:r>
          </w:p>
          <w:p w:rsidR="0004554D" w:rsidRPr="002F0930" w:rsidRDefault="0004554D" w:rsidP="0004554D">
            <w:pPr>
              <w:pStyle w:val="Default"/>
              <w:rPr>
                <w:rFonts w:ascii="Century Gothic" w:hAnsi="Century Gothic"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lastRenderedPageBreak/>
              <w:t>Всадники 9-11 лет - маршрут до 60 см.</w:t>
            </w:r>
          </w:p>
          <w:p w:rsidR="0004554D" w:rsidRPr="002F0930" w:rsidRDefault="0004554D" w:rsidP="0004554D">
            <w:pPr>
              <w:pStyle w:val="Default"/>
              <w:rPr>
                <w:rFonts w:ascii="Century Gothic" w:hAnsi="Century Gothic"/>
                <w:bCs/>
                <w:iCs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Всадники 12-13 лет - маршрут до 70 см. </w:t>
            </w:r>
          </w:p>
          <w:p w:rsidR="0004554D" w:rsidRPr="002F0930" w:rsidRDefault="0004554D" w:rsidP="0004554D">
            <w:pPr>
              <w:pStyle w:val="Default"/>
              <w:rPr>
                <w:rFonts w:ascii="Century Gothic" w:hAnsi="Century Gothic"/>
                <w:bCs/>
                <w:iCs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>Всадники 14-16 лет</w:t>
            </w:r>
            <w:r w:rsidR="0025762C" w:rsidRPr="002F0930">
              <w:rPr>
                <w:rFonts w:ascii="Century Gothic" w:hAnsi="Century Gothic"/>
                <w:bCs/>
                <w:iCs/>
                <w:szCs w:val="23"/>
              </w:rPr>
              <w:t xml:space="preserve"> -</w:t>
            </w: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 маршрут до 80 см. </w:t>
            </w:r>
          </w:p>
          <w:p w:rsidR="0025762C" w:rsidRPr="002F0930" w:rsidRDefault="0004554D" w:rsidP="00FB3284">
            <w:pPr>
              <w:pStyle w:val="Default"/>
              <w:jc w:val="both"/>
              <w:rPr>
                <w:rFonts w:ascii="Century Gothic" w:hAnsi="Century Gothic"/>
                <w:bCs/>
                <w:iCs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Соревнования проводятся в соответствии со ст. 9.8.2.2, 13.1.3 национального регламента по преодолению препятствий. </w:t>
            </w:r>
          </w:p>
          <w:p w:rsidR="0004554D" w:rsidRPr="002F0930" w:rsidRDefault="0004554D" w:rsidP="00FB3284">
            <w:pPr>
              <w:pStyle w:val="Default"/>
              <w:jc w:val="both"/>
              <w:rPr>
                <w:rFonts w:ascii="Century Gothic" w:hAnsi="Century Gothic"/>
                <w:bCs/>
                <w:iCs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Пара всадник-пони может принимать участие только в одной возрастной категории. </w:t>
            </w:r>
          </w:p>
          <w:p w:rsidR="0004554D" w:rsidRPr="002F0930" w:rsidRDefault="0004554D" w:rsidP="00FB3284">
            <w:pPr>
              <w:pStyle w:val="Default"/>
              <w:jc w:val="both"/>
              <w:rPr>
                <w:rFonts w:ascii="Century Gothic" w:hAnsi="Century Gothic"/>
                <w:bCs/>
                <w:iCs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Возраст </w:t>
            </w:r>
            <w:r w:rsidR="0025762C" w:rsidRPr="002F0930">
              <w:rPr>
                <w:rFonts w:ascii="Century Gothic" w:hAnsi="Century Gothic"/>
                <w:bCs/>
                <w:iCs/>
                <w:szCs w:val="23"/>
              </w:rPr>
              <w:t>лошадей</w:t>
            </w: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 - 6 лет и старше. </w:t>
            </w:r>
          </w:p>
          <w:p w:rsidR="0004554D" w:rsidRPr="002F0930" w:rsidRDefault="0004554D" w:rsidP="00FB3284">
            <w:pPr>
              <w:pStyle w:val="Default"/>
              <w:jc w:val="both"/>
              <w:rPr>
                <w:rFonts w:ascii="Century Gothic" w:hAnsi="Century Gothic"/>
                <w:bCs/>
                <w:iCs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Всадники </w:t>
            </w:r>
            <w:r w:rsidR="0025762C" w:rsidRPr="002F0930">
              <w:rPr>
                <w:rFonts w:ascii="Century Gothic" w:hAnsi="Century Gothic"/>
                <w:bCs/>
                <w:iCs/>
                <w:szCs w:val="23"/>
              </w:rPr>
              <w:t>возрастной категории 12-13 лет</w:t>
            </w: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 не могут выступать на пони ниже 115 см в холке; всадники </w:t>
            </w:r>
            <w:r w:rsidR="0025762C" w:rsidRPr="002F0930">
              <w:rPr>
                <w:rFonts w:ascii="Century Gothic" w:hAnsi="Century Gothic"/>
                <w:bCs/>
                <w:iCs/>
                <w:szCs w:val="23"/>
              </w:rPr>
              <w:t xml:space="preserve">возрастной категории </w:t>
            </w:r>
            <w:r w:rsidRPr="002F0930">
              <w:rPr>
                <w:rFonts w:ascii="Century Gothic" w:hAnsi="Century Gothic"/>
                <w:bCs/>
                <w:iCs/>
                <w:szCs w:val="23"/>
              </w:rPr>
              <w:t>14-16 лет не могут выступать на пони ниже 13</w:t>
            </w:r>
            <w:r w:rsidR="0025762C" w:rsidRPr="002F0930">
              <w:rPr>
                <w:rFonts w:ascii="Century Gothic" w:hAnsi="Century Gothic"/>
                <w:bCs/>
                <w:iCs/>
                <w:szCs w:val="23"/>
              </w:rPr>
              <w:t>0</w:t>
            </w: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 см в холке. </w:t>
            </w:r>
          </w:p>
          <w:p w:rsidR="0025762C" w:rsidRPr="002F0930" w:rsidRDefault="0025762C" w:rsidP="0025762C">
            <w:pPr>
              <w:pStyle w:val="2"/>
              <w:shd w:val="clear" w:color="auto" w:fill="FF0000"/>
              <w:ind w:firstLine="0"/>
              <w:jc w:val="left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2F0930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lang w:val="en-US"/>
              </w:rPr>
              <w:t>V</w:t>
            </w:r>
            <w:r w:rsidR="00650368" w:rsidRPr="002F0930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lang w:val="en-US"/>
              </w:rPr>
              <w:t>I</w:t>
            </w:r>
            <w:r w:rsidRPr="002F0930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.  </w:t>
            </w:r>
            <w:r w:rsidR="00FB3284" w:rsidRPr="002F0930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    </w:t>
            </w:r>
            <w:r w:rsidRPr="002F0930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  </w:t>
            </w:r>
            <w:r w:rsidRPr="002F0930">
              <w:rPr>
                <w:rFonts w:ascii="Century Gothic" w:hAnsi="Century Gothic"/>
                <w:b/>
                <w:bCs/>
                <w:iCs/>
                <w:color w:val="FFFFFF" w:themeColor="background1"/>
                <w:sz w:val="28"/>
                <w:szCs w:val="23"/>
              </w:rPr>
              <w:t>УСЛОВИЯ ДОПУСКА УЧАСТНИКОВ В ФИНАЛ</w:t>
            </w:r>
          </w:p>
          <w:p w:rsidR="0025762C" w:rsidRPr="002F0930" w:rsidRDefault="0025762C" w:rsidP="00791453">
            <w:pPr>
              <w:jc w:val="both"/>
              <w:rPr>
                <w:rFonts w:ascii="Century Gothic" w:hAnsi="Century Gothic"/>
                <w:sz w:val="24"/>
              </w:rPr>
            </w:pPr>
            <w:r w:rsidRPr="002F0930">
              <w:rPr>
                <w:rFonts w:ascii="Century Gothic" w:hAnsi="Century Gothic"/>
                <w:sz w:val="24"/>
              </w:rPr>
              <w:t>К финалу допускаются всадники принявшие участие в предварительных этапах и занявшие места с 1 по 8 включительно, допускается пара всадник-лошадь или всадник на арендованной лошади.</w:t>
            </w:r>
          </w:p>
          <w:p w:rsidR="0025762C" w:rsidRPr="002F0930" w:rsidRDefault="0004554D" w:rsidP="00791453">
            <w:pPr>
              <w:jc w:val="both"/>
              <w:rPr>
                <w:rFonts w:ascii="Century Gothic" w:hAnsi="Century Gothic"/>
                <w:bCs/>
                <w:iCs/>
                <w:sz w:val="24"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 w:val="24"/>
                <w:szCs w:val="23"/>
              </w:rPr>
              <w:t>Квалификацией в финал будет считаться результат только тех всадников, чей возраст в 201</w:t>
            </w:r>
            <w:r w:rsidR="0025762C" w:rsidRPr="002F0930">
              <w:rPr>
                <w:rFonts w:ascii="Century Gothic" w:hAnsi="Century Gothic"/>
                <w:bCs/>
                <w:iCs/>
                <w:sz w:val="24"/>
                <w:szCs w:val="23"/>
              </w:rPr>
              <w:t>9</w:t>
            </w:r>
            <w:r w:rsidRPr="002F0930">
              <w:rPr>
                <w:rFonts w:ascii="Century Gothic" w:hAnsi="Century Gothic"/>
                <w:bCs/>
                <w:iCs/>
                <w:sz w:val="24"/>
                <w:szCs w:val="23"/>
              </w:rPr>
              <w:t xml:space="preserve"> году будет совпадать с квалификационными требованиями. </w:t>
            </w:r>
          </w:p>
          <w:p w:rsidR="0004554D" w:rsidRPr="002F0930" w:rsidRDefault="0025762C" w:rsidP="00791453">
            <w:pPr>
              <w:jc w:val="both"/>
              <w:rPr>
                <w:rFonts w:ascii="Century Gothic" w:hAnsi="Century Gothic"/>
                <w:sz w:val="24"/>
              </w:rPr>
            </w:pPr>
            <w:r w:rsidRPr="002F0930">
              <w:rPr>
                <w:rFonts w:ascii="Century Gothic" w:hAnsi="Century Gothic"/>
                <w:bCs/>
                <w:iCs/>
                <w:sz w:val="24"/>
                <w:szCs w:val="23"/>
              </w:rPr>
              <w:t>(Например,</w:t>
            </w:r>
            <w:r w:rsidR="0004554D" w:rsidRPr="002F0930">
              <w:rPr>
                <w:rFonts w:ascii="Century Gothic" w:hAnsi="Century Gothic"/>
                <w:bCs/>
                <w:iCs/>
                <w:sz w:val="24"/>
                <w:szCs w:val="23"/>
              </w:rPr>
              <w:t xml:space="preserve"> всадник чей возраст в 201</w:t>
            </w:r>
            <w:r w:rsidRPr="002F0930">
              <w:rPr>
                <w:rFonts w:ascii="Century Gothic" w:hAnsi="Century Gothic"/>
                <w:bCs/>
                <w:iCs/>
                <w:sz w:val="24"/>
                <w:szCs w:val="23"/>
              </w:rPr>
              <w:t>8</w:t>
            </w:r>
            <w:r w:rsidR="0004554D" w:rsidRPr="002F0930">
              <w:rPr>
                <w:rFonts w:ascii="Century Gothic" w:hAnsi="Century Gothic"/>
                <w:bCs/>
                <w:iCs/>
                <w:sz w:val="24"/>
                <w:szCs w:val="23"/>
              </w:rPr>
              <w:t xml:space="preserve"> году составляет 8 лет, может участвовать в </w:t>
            </w:r>
            <w:r w:rsidR="00F05161" w:rsidRPr="002F0930">
              <w:rPr>
                <w:rFonts w:ascii="Century Gothic" w:hAnsi="Century Gothic"/>
                <w:bCs/>
                <w:iCs/>
                <w:sz w:val="24"/>
                <w:szCs w:val="23"/>
              </w:rPr>
              <w:t>тестах для всадников 7-8 лет</w:t>
            </w:r>
            <w:r w:rsidR="0004554D" w:rsidRPr="002F0930">
              <w:rPr>
                <w:rFonts w:ascii="Century Gothic" w:hAnsi="Century Gothic"/>
                <w:bCs/>
                <w:iCs/>
                <w:sz w:val="24"/>
                <w:szCs w:val="23"/>
              </w:rPr>
              <w:t xml:space="preserve"> в 201</w:t>
            </w:r>
            <w:r w:rsidR="00F05161" w:rsidRPr="002F0930">
              <w:rPr>
                <w:rFonts w:ascii="Century Gothic" w:hAnsi="Century Gothic"/>
                <w:bCs/>
                <w:iCs/>
                <w:sz w:val="24"/>
                <w:szCs w:val="23"/>
              </w:rPr>
              <w:t>8</w:t>
            </w:r>
            <w:r w:rsidR="0004554D" w:rsidRPr="002F0930">
              <w:rPr>
                <w:rFonts w:ascii="Century Gothic" w:hAnsi="Century Gothic"/>
                <w:bCs/>
                <w:iCs/>
                <w:sz w:val="24"/>
                <w:szCs w:val="23"/>
              </w:rPr>
              <w:t xml:space="preserve"> году, но т.к. </w:t>
            </w:r>
            <w:r w:rsidR="00F05161" w:rsidRPr="002F0930">
              <w:rPr>
                <w:rFonts w:ascii="Century Gothic" w:hAnsi="Century Gothic"/>
                <w:bCs/>
                <w:iCs/>
                <w:sz w:val="24"/>
                <w:szCs w:val="23"/>
              </w:rPr>
              <w:t xml:space="preserve">в </w:t>
            </w:r>
            <w:r w:rsidR="0004554D" w:rsidRPr="002F0930">
              <w:rPr>
                <w:rFonts w:ascii="Century Gothic" w:hAnsi="Century Gothic"/>
                <w:bCs/>
                <w:iCs/>
                <w:sz w:val="24"/>
                <w:szCs w:val="23"/>
              </w:rPr>
              <w:t>201</w:t>
            </w:r>
            <w:r w:rsidR="00F05161" w:rsidRPr="002F0930">
              <w:rPr>
                <w:rFonts w:ascii="Century Gothic" w:hAnsi="Century Gothic"/>
                <w:bCs/>
                <w:iCs/>
                <w:sz w:val="24"/>
                <w:szCs w:val="23"/>
              </w:rPr>
              <w:t>9</w:t>
            </w:r>
            <w:r w:rsidR="0004554D" w:rsidRPr="002F0930">
              <w:rPr>
                <w:rFonts w:ascii="Century Gothic" w:hAnsi="Century Gothic"/>
                <w:bCs/>
                <w:iCs/>
                <w:sz w:val="24"/>
                <w:szCs w:val="23"/>
              </w:rPr>
              <w:t xml:space="preserve"> году этому всаднику исполниться 9 лет, то квалификацию к финалу он </w:t>
            </w:r>
            <w:r w:rsidR="00F05161" w:rsidRPr="002F0930">
              <w:rPr>
                <w:rFonts w:ascii="Century Gothic" w:hAnsi="Century Gothic"/>
                <w:bCs/>
                <w:iCs/>
                <w:sz w:val="24"/>
                <w:szCs w:val="23"/>
              </w:rPr>
              <w:t>может получить,</w:t>
            </w:r>
            <w:r w:rsidR="0004554D" w:rsidRPr="002F0930">
              <w:rPr>
                <w:rFonts w:ascii="Century Gothic" w:hAnsi="Century Gothic"/>
                <w:bCs/>
                <w:iCs/>
                <w:sz w:val="24"/>
                <w:szCs w:val="23"/>
              </w:rPr>
              <w:t xml:space="preserve"> участвуя в 201</w:t>
            </w:r>
            <w:r w:rsidR="00F05161" w:rsidRPr="002F0930">
              <w:rPr>
                <w:rFonts w:ascii="Century Gothic" w:hAnsi="Century Gothic"/>
                <w:bCs/>
                <w:iCs/>
                <w:sz w:val="24"/>
                <w:szCs w:val="23"/>
              </w:rPr>
              <w:t>8</w:t>
            </w:r>
            <w:r w:rsidR="0004554D" w:rsidRPr="002F0930">
              <w:rPr>
                <w:rFonts w:ascii="Century Gothic" w:hAnsi="Century Gothic"/>
                <w:bCs/>
                <w:iCs/>
                <w:sz w:val="24"/>
                <w:szCs w:val="23"/>
              </w:rPr>
              <w:t xml:space="preserve"> году только в соревновании для </w:t>
            </w:r>
            <w:r w:rsidR="00F05161" w:rsidRPr="002F0930">
              <w:rPr>
                <w:rFonts w:ascii="Century Gothic" w:hAnsi="Century Gothic"/>
                <w:bCs/>
                <w:iCs/>
                <w:sz w:val="24"/>
                <w:szCs w:val="23"/>
              </w:rPr>
              <w:t>всадников 9-11 лет</w:t>
            </w:r>
            <w:r w:rsidR="0004554D" w:rsidRPr="002F0930">
              <w:rPr>
                <w:rFonts w:ascii="Century Gothic" w:hAnsi="Century Gothic"/>
                <w:bCs/>
                <w:iCs/>
                <w:sz w:val="24"/>
                <w:szCs w:val="23"/>
              </w:rPr>
              <w:t xml:space="preserve">). </w:t>
            </w:r>
          </w:p>
          <w:p w:rsidR="0004554D" w:rsidRPr="002F0930" w:rsidRDefault="0004554D" w:rsidP="00791453">
            <w:pPr>
              <w:pStyle w:val="Default"/>
              <w:jc w:val="both"/>
              <w:rPr>
                <w:rFonts w:ascii="Century Gothic" w:hAnsi="Century Gothic"/>
                <w:bCs/>
                <w:iCs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Всаднику необходимо выполнить квалификацию в этапах соревнования именно в той возрастной группе, в которой он планирует принять участие в </w:t>
            </w:r>
            <w:r w:rsidR="00F05161" w:rsidRPr="002F0930">
              <w:rPr>
                <w:rFonts w:ascii="Century Gothic" w:hAnsi="Century Gothic"/>
                <w:bCs/>
                <w:iCs/>
                <w:szCs w:val="23"/>
              </w:rPr>
              <w:t>ф</w:t>
            </w: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инале. </w:t>
            </w:r>
          </w:p>
          <w:p w:rsidR="00650368" w:rsidRPr="002F0930" w:rsidRDefault="00650368" w:rsidP="00791453">
            <w:pPr>
              <w:pStyle w:val="Default"/>
              <w:jc w:val="both"/>
              <w:rPr>
                <w:rFonts w:ascii="Century Gothic" w:hAnsi="Century Gothic"/>
                <w:bCs/>
                <w:iCs/>
                <w:sz w:val="12"/>
                <w:szCs w:val="23"/>
              </w:rPr>
            </w:pPr>
          </w:p>
          <w:p w:rsidR="0004554D" w:rsidRPr="002F0930" w:rsidRDefault="0004554D" w:rsidP="00791453">
            <w:pPr>
              <w:pStyle w:val="Default"/>
              <w:jc w:val="both"/>
              <w:rPr>
                <w:rFonts w:ascii="Century Gothic" w:hAnsi="Century Gothic"/>
                <w:bCs/>
                <w:iCs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Для участия в финале пара всадник-пони должна принять участие как минимум в одном отборочном этапе. </w:t>
            </w:r>
          </w:p>
          <w:p w:rsidR="00873390" w:rsidRPr="002F0930" w:rsidRDefault="00F05161" w:rsidP="00791453">
            <w:pPr>
              <w:jc w:val="both"/>
              <w:rPr>
                <w:rFonts w:ascii="Century Gothic" w:hAnsi="Century Gothic"/>
                <w:sz w:val="24"/>
                <w:szCs w:val="23"/>
              </w:rPr>
            </w:pPr>
            <w:r w:rsidRPr="002F0930">
              <w:rPr>
                <w:rFonts w:ascii="Century Gothic" w:hAnsi="Century Gothic"/>
                <w:sz w:val="24"/>
                <w:szCs w:val="23"/>
              </w:rPr>
              <w:t>Всадник, исключенный из соревнований, не квалифицируется.</w:t>
            </w:r>
          </w:p>
          <w:p w:rsidR="00873390" w:rsidRPr="002F0930" w:rsidRDefault="00873390" w:rsidP="00FB3284">
            <w:pPr>
              <w:pStyle w:val="2"/>
              <w:shd w:val="clear" w:color="auto" w:fill="002060"/>
              <w:ind w:firstLine="0"/>
              <w:jc w:val="lef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F0930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V</w:t>
            </w:r>
            <w:r w:rsidR="0004554D" w:rsidRPr="002F0930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I</w:t>
            </w:r>
            <w:r w:rsidR="00650368" w:rsidRPr="002F0930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I</w:t>
            </w:r>
            <w:r w:rsidRPr="002F093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.   </w:t>
            </w:r>
            <w:r w:rsidR="00FB3284" w:rsidRPr="002F093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</w:t>
            </w:r>
            <w:r w:rsidRPr="002F093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C8726D" w:rsidRPr="002F0930">
              <w:rPr>
                <w:rFonts w:ascii="Century Gothic" w:hAnsi="Century Gothic"/>
                <w:b/>
                <w:bCs/>
                <w:sz w:val="28"/>
                <w:szCs w:val="28"/>
              </w:rPr>
              <w:t>УСЛОВИЯ ПРОВЕДЕНИЯ ЭТАПОВ ТУРНИРА</w:t>
            </w:r>
          </w:p>
          <w:p w:rsidR="00791453" w:rsidRPr="002F0930" w:rsidRDefault="00C8726D" w:rsidP="00791453">
            <w:pPr>
              <w:pStyle w:val="Default"/>
              <w:jc w:val="both"/>
              <w:rPr>
                <w:rFonts w:ascii="Century Gothic" w:hAnsi="Century Gothic"/>
                <w:bCs/>
                <w:iCs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>Организационный комитет каждого этапа соревнований должен включить в свою программу - отборочные езды</w:t>
            </w:r>
            <w:r w:rsidR="00F05161" w:rsidRPr="002F0930">
              <w:rPr>
                <w:rFonts w:ascii="Century Gothic" w:hAnsi="Century Gothic"/>
                <w:bCs/>
                <w:iCs/>
                <w:szCs w:val="23"/>
              </w:rPr>
              <w:t>*</w:t>
            </w: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 / маршруты</w:t>
            </w:r>
            <w:r w:rsidR="00F05161" w:rsidRPr="002F0930">
              <w:rPr>
                <w:rFonts w:ascii="Century Gothic" w:hAnsi="Century Gothic"/>
                <w:bCs/>
                <w:iCs/>
                <w:szCs w:val="23"/>
              </w:rPr>
              <w:t>**</w:t>
            </w: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 согласно общим категориям участников финала. </w:t>
            </w:r>
          </w:p>
          <w:p w:rsidR="00650368" w:rsidRPr="002F0930" w:rsidRDefault="00650368" w:rsidP="00791453">
            <w:pPr>
              <w:pStyle w:val="Default"/>
              <w:jc w:val="both"/>
              <w:rPr>
                <w:rFonts w:ascii="Century Gothic" w:hAnsi="Century Gothic"/>
                <w:bCs/>
                <w:iCs/>
                <w:sz w:val="10"/>
                <w:szCs w:val="10"/>
              </w:rPr>
            </w:pPr>
          </w:p>
          <w:p w:rsidR="00791453" w:rsidRPr="002F0930" w:rsidRDefault="00F05161" w:rsidP="00F05161">
            <w:pPr>
              <w:pStyle w:val="Default"/>
              <w:rPr>
                <w:rFonts w:ascii="Century Gothic" w:hAnsi="Century Gothic"/>
                <w:bCs/>
                <w:iCs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>*</w:t>
            </w:r>
            <w:r w:rsidR="00791453" w:rsidRPr="002F0930">
              <w:rPr>
                <w:rFonts w:ascii="Century Gothic" w:hAnsi="Century Gothic"/>
                <w:bCs/>
                <w:iCs/>
                <w:szCs w:val="23"/>
              </w:rPr>
              <w:t xml:space="preserve">Отборочные езды </w:t>
            </w: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 </w:t>
            </w:r>
          </w:p>
          <w:p w:rsidR="00791453" w:rsidRPr="002F0930" w:rsidRDefault="00791453" w:rsidP="00791453">
            <w:pPr>
              <w:pStyle w:val="Default"/>
              <w:jc w:val="both"/>
              <w:rPr>
                <w:rFonts w:ascii="Century Gothic" w:hAnsi="Century Gothic"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Всадники 7-8 лет - Манежная езда 1.1., 1.2., 1.3., 1.4. (ФКС СПБ - 2016). </w:t>
            </w:r>
          </w:p>
          <w:p w:rsidR="00791453" w:rsidRPr="002F0930" w:rsidRDefault="00791453" w:rsidP="00791453">
            <w:pPr>
              <w:pStyle w:val="Default"/>
              <w:jc w:val="both"/>
              <w:rPr>
                <w:rFonts w:ascii="Century Gothic" w:hAnsi="Century Gothic"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Всадники 9-11 лет - Манежная езда 2.1., 2.2., 2.3. (ФКС СПБ - 2016). </w:t>
            </w:r>
          </w:p>
          <w:p w:rsidR="00791453" w:rsidRPr="002F0930" w:rsidRDefault="00791453" w:rsidP="00791453">
            <w:pPr>
              <w:pStyle w:val="Default"/>
              <w:jc w:val="both"/>
              <w:rPr>
                <w:rFonts w:ascii="Century Gothic" w:hAnsi="Century Gothic"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Всадники 12-13 лет - Манежная езда 2.1., 2.2., 2.3. (ФКС СПБ - 2016) + Детские езды ФЕИ (Предварительный Приз А, Предварительный Приз В Командный приз, Личный приз). </w:t>
            </w:r>
          </w:p>
          <w:p w:rsidR="00791453" w:rsidRPr="002F0930" w:rsidRDefault="00791453" w:rsidP="00791453">
            <w:pPr>
              <w:pStyle w:val="Default"/>
              <w:jc w:val="both"/>
              <w:rPr>
                <w:rFonts w:ascii="Century Gothic" w:hAnsi="Century Gothic"/>
                <w:bCs/>
                <w:iCs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Всадники 14-16 лет - Манежная езда 2.1., 2.2., 2.3. (ФКС СПБ - 2016) + Детские езды ФЕИ (Предварительный Приз А, Предварительный Приз В, Командный приз, Личный приз + Езды ФЕИ для всадников на пони). </w:t>
            </w:r>
          </w:p>
          <w:p w:rsidR="00F05161" w:rsidRPr="002F0930" w:rsidRDefault="00F05161" w:rsidP="00791453">
            <w:pPr>
              <w:pStyle w:val="Default"/>
              <w:jc w:val="both"/>
              <w:rPr>
                <w:rFonts w:ascii="Century Gothic" w:hAnsi="Century Gothic"/>
                <w:bCs/>
                <w:iCs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Всадник, исключенный из соревнований, не квалифицируется. </w:t>
            </w:r>
          </w:p>
          <w:p w:rsidR="00F05161" w:rsidRPr="002F0930" w:rsidRDefault="00F05161" w:rsidP="00C8726D">
            <w:pPr>
              <w:pStyle w:val="Default"/>
              <w:rPr>
                <w:rFonts w:ascii="Century Gothic" w:hAnsi="Century Gothic"/>
                <w:bCs/>
                <w:iCs/>
                <w:sz w:val="10"/>
                <w:szCs w:val="23"/>
              </w:rPr>
            </w:pPr>
          </w:p>
          <w:p w:rsidR="00791453" w:rsidRPr="002F0930" w:rsidRDefault="00C8726D" w:rsidP="00C8726D">
            <w:pPr>
              <w:pStyle w:val="Default"/>
              <w:rPr>
                <w:rFonts w:ascii="Century Gothic" w:hAnsi="Century Gothic"/>
                <w:bCs/>
                <w:iCs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>*</w:t>
            </w:r>
            <w:r w:rsidR="00F05161" w:rsidRPr="002F0930">
              <w:rPr>
                <w:rFonts w:ascii="Century Gothic" w:hAnsi="Century Gothic"/>
                <w:bCs/>
                <w:iCs/>
                <w:szCs w:val="23"/>
              </w:rPr>
              <w:t>*</w:t>
            </w:r>
            <w:r w:rsidRPr="002F0930">
              <w:rPr>
                <w:rFonts w:ascii="Century Gothic" w:hAnsi="Century Gothic"/>
                <w:bCs/>
                <w:iCs/>
                <w:szCs w:val="23"/>
              </w:rPr>
              <w:t xml:space="preserve">Отборочные маршруты </w:t>
            </w:r>
          </w:p>
          <w:p w:rsidR="001128E0" w:rsidRPr="002F0930" w:rsidRDefault="00791453" w:rsidP="00791453">
            <w:pPr>
              <w:pStyle w:val="Default"/>
              <w:jc w:val="both"/>
              <w:rPr>
                <w:rFonts w:ascii="Century Gothic" w:hAnsi="Century Gothic"/>
                <w:bCs/>
                <w:iCs/>
                <w:szCs w:val="23"/>
              </w:rPr>
            </w:pPr>
            <w:r w:rsidRPr="002F0930">
              <w:rPr>
                <w:rFonts w:ascii="Century Gothic" w:hAnsi="Century Gothic"/>
                <w:bCs/>
                <w:iCs/>
                <w:szCs w:val="23"/>
              </w:rPr>
              <w:t>Д</w:t>
            </w:r>
            <w:r w:rsidR="00C8726D" w:rsidRPr="002F0930">
              <w:rPr>
                <w:rFonts w:ascii="Century Gothic" w:hAnsi="Century Gothic"/>
                <w:bCs/>
                <w:iCs/>
                <w:szCs w:val="23"/>
              </w:rPr>
              <w:t>олжны проводиться в соответствии со статьей 9.8.2.1, 9.8.2.2, 16.16.5.6, 16.11 национального регламента по преодолению препятствий. Высота препятствий на отборочных этапах может быть ниже на 10 см</w:t>
            </w:r>
            <w:r w:rsidRPr="002F0930">
              <w:rPr>
                <w:rFonts w:ascii="Century Gothic" w:hAnsi="Century Gothic"/>
                <w:bCs/>
                <w:iCs/>
                <w:szCs w:val="23"/>
              </w:rPr>
              <w:t>.</w:t>
            </w:r>
            <w:r w:rsidR="00C8726D" w:rsidRPr="002F0930">
              <w:rPr>
                <w:rFonts w:ascii="Century Gothic" w:hAnsi="Century Gothic"/>
                <w:bCs/>
                <w:iCs/>
                <w:szCs w:val="23"/>
              </w:rPr>
              <w:t xml:space="preserve"> высот в </w:t>
            </w:r>
            <w:r w:rsidR="00F05161" w:rsidRPr="002F0930">
              <w:rPr>
                <w:rFonts w:ascii="Century Gothic" w:hAnsi="Century Gothic"/>
                <w:bCs/>
                <w:iCs/>
                <w:szCs w:val="23"/>
              </w:rPr>
              <w:t>ф</w:t>
            </w:r>
            <w:r w:rsidR="00C8726D" w:rsidRPr="002F0930">
              <w:rPr>
                <w:rFonts w:ascii="Century Gothic" w:hAnsi="Century Gothic"/>
                <w:bCs/>
                <w:iCs/>
                <w:szCs w:val="23"/>
              </w:rPr>
              <w:t xml:space="preserve">инале. </w:t>
            </w:r>
          </w:p>
          <w:p w:rsidR="001128E0" w:rsidRPr="002F0930" w:rsidRDefault="001128E0" w:rsidP="00791453">
            <w:pPr>
              <w:pStyle w:val="Default"/>
              <w:jc w:val="both"/>
              <w:rPr>
                <w:rFonts w:ascii="Century Gothic" w:hAnsi="Century Gothic"/>
                <w:bCs/>
                <w:iCs/>
                <w:szCs w:val="23"/>
              </w:rPr>
            </w:pPr>
          </w:p>
          <w:p w:rsidR="001128E0" w:rsidRPr="002F0930" w:rsidRDefault="001128E0" w:rsidP="001128E0">
            <w:pPr>
              <w:pStyle w:val="Default"/>
              <w:rPr>
                <w:rFonts w:ascii="Century Gothic" w:hAnsi="Century Gothic"/>
                <w:szCs w:val="23"/>
              </w:rPr>
            </w:pPr>
            <w:r w:rsidRPr="002F0930">
              <w:rPr>
                <w:rFonts w:ascii="Century Gothic" w:hAnsi="Century Gothic"/>
                <w:bCs/>
                <w:szCs w:val="23"/>
              </w:rPr>
              <w:t xml:space="preserve">Для проведения отборочных этапов конноспортивной базе или клубу необходимо: </w:t>
            </w:r>
          </w:p>
          <w:p w:rsidR="001128E0" w:rsidRPr="002F0930" w:rsidRDefault="001128E0" w:rsidP="001128E0">
            <w:pPr>
              <w:pStyle w:val="Default"/>
              <w:rPr>
                <w:rFonts w:ascii="Century Gothic" w:hAnsi="Century Gothic"/>
                <w:szCs w:val="23"/>
              </w:rPr>
            </w:pPr>
            <w:r w:rsidRPr="002F0930">
              <w:rPr>
                <w:rFonts w:ascii="Century Gothic" w:hAnsi="Century Gothic"/>
                <w:szCs w:val="23"/>
              </w:rPr>
              <w:lastRenderedPageBreak/>
              <w:t xml:space="preserve">Подать заявку на проведение этапа турнира для размещения в календаре мероприятия. В заявке указать сроки проведения, контакты оргкомитета, пресс-секретаря. </w:t>
            </w:r>
          </w:p>
          <w:p w:rsidR="001128E0" w:rsidRPr="002F0930" w:rsidRDefault="001128E0" w:rsidP="001128E0">
            <w:pPr>
              <w:pStyle w:val="Default"/>
              <w:rPr>
                <w:rFonts w:ascii="Century Gothic" w:hAnsi="Century Gothic"/>
                <w:szCs w:val="23"/>
              </w:rPr>
            </w:pPr>
            <w:r w:rsidRPr="002F0930">
              <w:rPr>
                <w:rFonts w:ascii="Century Gothic" w:hAnsi="Century Gothic"/>
                <w:szCs w:val="23"/>
              </w:rPr>
              <w:t xml:space="preserve">Предоставить информацию о клубе, месте проведения соревнований. </w:t>
            </w:r>
          </w:p>
          <w:p w:rsidR="001128E0" w:rsidRPr="002F0930" w:rsidRDefault="001128E0" w:rsidP="001128E0">
            <w:pPr>
              <w:pStyle w:val="Default"/>
              <w:rPr>
                <w:rFonts w:ascii="Century Gothic" w:hAnsi="Century Gothic"/>
                <w:szCs w:val="23"/>
              </w:rPr>
            </w:pPr>
            <w:r w:rsidRPr="002F0930">
              <w:rPr>
                <w:rFonts w:ascii="Century Gothic" w:hAnsi="Century Gothic"/>
                <w:szCs w:val="23"/>
              </w:rPr>
              <w:t xml:space="preserve">Прислать предварительную программу (маршруты, езды). </w:t>
            </w:r>
          </w:p>
          <w:p w:rsidR="001128E0" w:rsidRPr="002F0930" w:rsidRDefault="001128E0" w:rsidP="001128E0">
            <w:pPr>
              <w:pStyle w:val="Default"/>
              <w:rPr>
                <w:rFonts w:ascii="Century Gothic" w:hAnsi="Century Gothic"/>
                <w:szCs w:val="23"/>
              </w:rPr>
            </w:pPr>
            <w:r w:rsidRPr="002F0930">
              <w:rPr>
                <w:rFonts w:ascii="Century Gothic" w:hAnsi="Century Gothic"/>
                <w:szCs w:val="23"/>
              </w:rPr>
              <w:t xml:space="preserve">Представить и опубликовать «Положение о соревнованиях» не позднее, чем за 14 дней до даты проведения соревнований. Положение должно соответствовать установленным требованиям ФКСР и быть согласовано с оргкомитетом турнира. В положении должно быть: </w:t>
            </w:r>
          </w:p>
          <w:p w:rsidR="001128E0" w:rsidRPr="002F0930" w:rsidRDefault="003C3205" w:rsidP="003C3205">
            <w:pPr>
              <w:pStyle w:val="Default"/>
              <w:numPr>
                <w:ilvl w:val="0"/>
                <w:numId w:val="9"/>
              </w:numPr>
              <w:rPr>
                <w:rFonts w:ascii="Century Gothic" w:hAnsi="Century Gothic"/>
                <w:szCs w:val="23"/>
              </w:rPr>
            </w:pPr>
            <w:r w:rsidRPr="002F0930">
              <w:rPr>
                <w:rFonts w:ascii="Century Gothic" w:hAnsi="Century Gothic"/>
                <w:szCs w:val="23"/>
              </w:rPr>
              <w:t>Н</w:t>
            </w:r>
            <w:r w:rsidR="001128E0" w:rsidRPr="002F0930">
              <w:rPr>
                <w:rFonts w:ascii="Century Gothic" w:hAnsi="Century Gothic"/>
                <w:szCs w:val="23"/>
              </w:rPr>
              <w:t>азвание «#КУБОКПОНИФОРУМА2019» отборочный этап к финалу</w:t>
            </w:r>
            <w:r w:rsidRPr="002F0930">
              <w:rPr>
                <w:rFonts w:ascii="Century Gothic" w:hAnsi="Century Gothic"/>
                <w:szCs w:val="23"/>
              </w:rPr>
              <w:t>.</w:t>
            </w:r>
          </w:p>
          <w:p w:rsidR="001128E0" w:rsidRPr="002F0930" w:rsidRDefault="003C3205" w:rsidP="003C3205">
            <w:pPr>
              <w:pStyle w:val="Default"/>
              <w:numPr>
                <w:ilvl w:val="0"/>
                <w:numId w:val="9"/>
              </w:numPr>
              <w:rPr>
                <w:rFonts w:ascii="Century Gothic" w:hAnsi="Century Gothic"/>
                <w:szCs w:val="23"/>
              </w:rPr>
            </w:pPr>
            <w:r w:rsidRPr="002F0930">
              <w:rPr>
                <w:rFonts w:ascii="Century Gothic" w:hAnsi="Century Gothic"/>
                <w:szCs w:val="23"/>
              </w:rPr>
              <w:t>У</w:t>
            </w:r>
            <w:r w:rsidR="001128E0" w:rsidRPr="002F0930">
              <w:rPr>
                <w:rFonts w:ascii="Century Gothic" w:hAnsi="Century Gothic"/>
                <w:szCs w:val="23"/>
              </w:rPr>
              <w:t>казаны контакты директора турнира или представителя оргкомитета, а также прес</w:t>
            </w:r>
            <w:r w:rsidRPr="002F0930">
              <w:rPr>
                <w:rFonts w:ascii="Century Gothic" w:hAnsi="Century Gothic"/>
                <w:szCs w:val="23"/>
              </w:rPr>
              <w:t>с-секретаря.</w:t>
            </w:r>
          </w:p>
          <w:p w:rsidR="001128E0" w:rsidRPr="002F0930" w:rsidRDefault="001128E0" w:rsidP="003C3205">
            <w:pPr>
              <w:pStyle w:val="Default"/>
              <w:numPr>
                <w:ilvl w:val="0"/>
                <w:numId w:val="9"/>
              </w:numPr>
              <w:rPr>
                <w:rFonts w:ascii="Century Gothic" w:hAnsi="Century Gothic"/>
                <w:szCs w:val="23"/>
              </w:rPr>
            </w:pPr>
            <w:r w:rsidRPr="002F0930">
              <w:rPr>
                <w:rFonts w:ascii="Century Gothic" w:hAnsi="Century Gothic"/>
                <w:szCs w:val="23"/>
              </w:rPr>
              <w:t xml:space="preserve">Предоставить в оргкомитет технические результаты и краткий фотоотчет не позднее, чем через </w:t>
            </w:r>
            <w:r w:rsidR="003C3205" w:rsidRPr="002F0930">
              <w:rPr>
                <w:rFonts w:ascii="Century Gothic" w:hAnsi="Century Gothic"/>
                <w:szCs w:val="23"/>
              </w:rPr>
              <w:t>3</w:t>
            </w:r>
            <w:r w:rsidRPr="002F0930">
              <w:rPr>
                <w:rFonts w:ascii="Century Gothic" w:hAnsi="Century Gothic"/>
                <w:szCs w:val="23"/>
              </w:rPr>
              <w:t xml:space="preserve"> дня после окончания соревнований. Технические результаты должны бы</w:t>
            </w:r>
            <w:r w:rsidR="003C3205" w:rsidRPr="002F0930">
              <w:rPr>
                <w:rFonts w:ascii="Century Gothic" w:hAnsi="Century Gothic"/>
                <w:szCs w:val="23"/>
              </w:rPr>
              <w:t xml:space="preserve">ть представлены в формате </w:t>
            </w:r>
            <w:proofErr w:type="spellStart"/>
            <w:r w:rsidR="003C3205" w:rsidRPr="002F0930">
              <w:rPr>
                <w:rFonts w:ascii="Century Gothic" w:hAnsi="Century Gothic"/>
                <w:szCs w:val="23"/>
              </w:rPr>
              <w:t>Excel</w:t>
            </w:r>
            <w:proofErr w:type="spellEnd"/>
            <w:r w:rsidR="003C3205" w:rsidRPr="002F0930">
              <w:rPr>
                <w:rFonts w:ascii="Century Gothic" w:hAnsi="Century Gothic"/>
                <w:szCs w:val="23"/>
              </w:rPr>
              <w:t xml:space="preserve"> и </w:t>
            </w:r>
            <w:r w:rsidR="003C3205" w:rsidRPr="002F0930">
              <w:rPr>
                <w:rFonts w:ascii="Century Gothic" w:hAnsi="Century Gothic"/>
                <w:szCs w:val="23"/>
                <w:lang w:val="en-US"/>
              </w:rPr>
              <w:t>PDF</w:t>
            </w:r>
            <w:r w:rsidR="003C3205" w:rsidRPr="002F0930">
              <w:rPr>
                <w:rFonts w:ascii="Century Gothic" w:hAnsi="Century Gothic"/>
                <w:szCs w:val="23"/>
              </w:rPr>
              <w:t xml:space="preserve"> с подписями главного судьи и главного секретаря.</w:t>
            </w:r>
          </w:p>
          <w:p w:rsidR="003C3205" w:rsidRPr="002F0930" w:rsidRDefault="001128E0" w:rsidP="00AC48B7">
            <w:pPr>
              <w:pStyle w:val="Default"/>
              <w:numPr>
                <w:ilvl w:val="0"/>
                <w:numId w:val="9"/>
              </w:numPr>
              <w:rPr>
                <w:rFonts w:ascii="Century Gothic" w:hAnsi="Century Gothic"/>
                <w:sz w:val="28"/>
              </w:rPr>
            </w:pPr>
            <w:r w:rsidRPr="002F0930">
              <w:rPr>
                <w:rFonts w:ascii="Century Gothic" w:hAnsi="Century Gothic"/>
                <w:szCs w:val="23"/>
              </w:rPr>
              <w:t>В положении, технических результатах и наградной атрибутике должна быть использована брендовая тематика «</w:t>
            </w:r>
            <w:r w:rsidR="003C3205" w:rsidRPr="002F0930">
              <w:rPr>
                <w:rFonts w:ascii="Century Gothic" w:hAnsi="Century Gothic"/>
                <w:szCs w:val="23"/>
              </w:rPr>
              <w:t>#КУБОКПОНИФОРУМА2019</w:t>
            </w:r>
            <w:r w:rsidRPr="002F0930">
              <w:rPr>
                <w:rFonts w:ascii="Century Gothic" w:hAnsi="Century Gothic"/>
                <w:szCs w:val="23"/>
              </w:rPr>
              <w:t>»</w:t>
            </w:r>
            <w:r w:rsidR="003C3205" w:rsidRPr="002F0930">
              <w:rPr>
                <w:rFonts w:ascii="Century Gothic" w:hAnsi="Century Gothic"/>
                <w:szCs w:val="23"/>
              </w:rPr>
              <w:t>.</w:t>
            </w:r>
          </w:p>
          <w:p w:rsidR="001128E0" w:rsidRPr="002F0930" w:rsidRDefault="001128E0" w:rsidP="00AC48B7">
            <w:pPr>
              <w:pStyle w:val="Default"/>
              <w:numPr>
                <w:ilvl w:val="0"/>
                <w:numId w:val="9"/>
              </w:numPr>
              <w:rPr>
                <w:rFonts w:ascii="Century Gothic" w:hAnsi="Century Gothic"/>
                <w:sz w:val="28"/>
              </w:rPr>
            </w:pPr>
            <w:r w:rsidRPr="002F0930">
              <w:rPr>
                <w:rFonts w:ascii="Century Gothic" w:hAnsi="Century Gothic"/>
                <w:szCs w:val="23"/>
              </w:rPr>
              <w:t xml:space="preserve">Положение на этапы должно быть согласовано с Оргкомитетом. В технических результатах рейтинговые езды и маршруты должны быть отмечены строкой «Квалификация к </w:t>
            </w:r>
            <w:r w:rsidR="003C3205" w:rsidRPr="002F0930">
              <w:rPr>
                <w:rFonts w:ascii="Century Gothic" w:hAnsi="Century Gothic"/>
                <w:szCs w:val="23"/>
              </w:rPr>
              <w:t>финалу».</w:t>
            </w:r>
          </w:p>
          <w:p w:rsidR="003C3205" w:rsidRPr="002F0930" w:rsidRDefault="003C3205" w:rsidP="003C3205">
            <w:pPr>
              <w:pStyle w:val="Default"/>
              <w:numPr>
                <w:ilvl w:val="0"/>
                <w:numId w:val="9"/>
              </w:numPr>
              <w:rPr>
                <w:rFonts w:ascii="Century Gothic" w:hAnsi="Century Gothic"/>
                <w:sz w:val="28"/>
              </w:rPr>
            </w:pPr>
            <w:r w:rsidRPr="002F0930">
              <w:rPr>
                <w:rFonts w:ascii="Century Gothic" w:hAnsi="Century Gothic"/>
                <w:szCs w:val="23"/>
              </w:rPr>
              <w:t>Этап может проводиться в рамках другого турнира или как отдельный турнир.</w:t>
            </w:r>
          </w:p>
          <w:p w:rsidR="003C3205" w:rsidRPr="00AB670B" w:rsidRDefault="003C3205" w:rsidP="00FB3284">
            <w:pPr>
              <w:pStyle w:val="Default"/>
              <w:ind w:left="360"/>
              <w:rPr>
                <w:rFonts w:ascii="Century Gothic" w:hAnsi="Century Gothic"/>
                <w:sz w:val="12"/>
              </w:rPr>
            </w:pPr>
          </w:p>
          <w:p w:rsidR="00FB3284" w:rsidRPr="002F0930" w:rsidRDefault="00FB3284" w:rsidP="00FB3284">
            <w:pPr>
              <w:pStyle w:val="2"/>
              <w:shd w:val="clear" w:color="auto" w:fill="FF0000"/>
              <w:ind w:firstLine="0"/>
              <w:jc w:val="left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2F0930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2F0930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lang w:val="en-US"/>
              </w:rPr>
              <w:t>VIII</w:t>
            </w:r>
            <w:r w:rsidRPr="002F0930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.     </w:t>
            </w:r>
            <w:r w:rsidR="00050096" w:rsidRPr="002F0930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ИТОГИ ПРОВЕДЕНИЯ ОТБОРОЧНЫХ ЭТАПОВ</w:t>
            </w:r>
          </w:p>
          <w:p w:rsidR="00050096" w:rsidRPr="002F0930" w:rsidRDefault="00EB201B" w:rsidP="00251626">
            <w:pPr>
              <w:jc w:val="both"/>
              <w:rPr>
                <w:rFonts w:ascii="Century Gothic" w:hAnsi="Century Gothic"/>
                <w:sz w:val="24"/>
              </w:rPr>
            </w:pPr>
            <w:r w:rsidRPr="002F0930">
              <w:rPr>
                <w:rFonts w:ascii="Century Gothic" w:hAnsi="Century Gothic"/>
                <w:sz w:val="24"/>
              </w:rPr>
              <w:t>Спортсмены, у</w:t>
            </w:r>
            <w:r w:rsidR="00050096" w:rsidRPr="002F0930">
              <w:rPr>
                <w:rFonts w:ascii="Century Gothic" w:hAnsi="Century Gothic"/>
                <w:sz w:val="24"/>
              </w:rPr>
              <w:t>спешно выступившие в отборочных этапах в возрас</w:t>
            </w:r>
            <w:r w:rsidRPr="002F0930">
              <w:rPr>
                <w:rFonts w:ascii="Century Gothic" w:hAnsi="Century Gothic"/>
                <w:sz w:val="24"/>
              </w:rPr>
              <w:t>тн</w:t>
            </w:r>
            <w:r w:rsidR="00251626" w:rsidRPr="002F0930">
              <w:rPr>
                <w:rFonts w:ascii="Century Gothic" w:hAnsi="Century Gothic"/>
                <w:sz w:val="24"/>
              </w:rPr>
              <w:t xml:space="preserve">ых </w:t>
            </w:r>
            <w:r w:rsidR="00050096" w:rsidRPr="002F0930">
              <w:rPr>
                <w:rFonts w:ascii="Century Gothic" w:hAnsi="Century Gothic"/>
                <w:sz w:val="24"/>
              </w:rPr>
              <w:t>категори</w:t>
            </w:r>
            <w:r w:rsidR="00251626" w:rsidRPr="002F0930">
              <w:rPr>
                <w:rFonts w:ascii="Century Gothic" w:hAnsi="Century Gothic"/>
                <w:sz w:val="24"/>
              </w:rPr>
              <w:t>ях</w:t>
            </w:r>
            <w:r w:rsidR="00050096" w:rsidRPr="002F0930">
              <w:rPr>
                <w:rFonts w:ascii="Century Gothic" w:hAnsi="Century Gothic"/>
                <w:sz w:val="24"/>
              </w:rPr>
              <w:t>: всадники 12-13 лет и всадники</w:t>
            </w:r>
            <w:r w:rsidRPr="002F0930">
              <w:rPr>
                <w:rFonts w:ascii="Century Gothic" w:hAnsi="Century Gothic"/>
                <w:sz w:val="24"/>
              </w:rPr>
              <w:t xml:space="preserve"> </w:t>
            </w:r>
            <w:r w:rsidR="00050096" w:rsidRPr="002F0930">
              <w:rPr>
                <w:rFonts w:ascii="Century Gothic" w:hAnsi="Century Gothic"/>
                <w:sz w:val="24"/>
              </w:rPr>
              <w:t>14-16 лет, занявшие 1 места, могут быть отобраны на стажировку в г. Москва</w:t>
            </w:r>
            <w:r w:rsidRPr="002F0930">
              <w:rPr>
                <w:rFonts w:ascii="Century Gothic" w:hAnsi="Century Gothic"/>
                <w:sz w:val="24"/>
              </w:rPr>
              <w:t xml:space="preserve"> на базу конноспортивного центра «Измайлово»</w:t>
            </w:r>
            <w:r w:rsidR="00050096" w:rsidRPr="002F0930">
              <w:rPr>
                <w:rFonts w:ascii="Century Gothic" w:hAnsi="Century Gothic"/>
                <w:sz w:val="24"/>
              </w:rPr>
              <w:t>, продолжительностью 7 дней, при условии</w:t>
            </w:r>
            <w:r w:rsidRPr="002F0930">
              <w:rPr>
                <w:rFonts w:ascii="Century Gothic" w:hAnsi="Century Gothic"/>
                <w:sz w:val="24"/>
              </w:rPr>
              <w:t>:</w:t>
            </w:r>
          </w:p>
          <w:p w:rsidR="00050096" w:rsidRPr="002F0930" w:rsidRDefault="00050096" w:rsidP="00EB201B">
            <w:pPr>
              <w:pStyle w:val="a4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</w:rPr>
            </w:pPr>
            <w:r w:rsidRPr="002F0930">
              <w:rPr>
                <w:rFonts w:ascii="Century Gothic" w:hAnsi="Century Gothic"/>
                <w:sz w:val="24"/>
              </w:rPr>
              <w:t>Всадники проходят спортивную подготовку не менее 2 лет, на момент участия в отборочном этапе региона, имеется спортивный разряд для:</w:t>
            </w:r>
          </w:p>
          <w:p w:rsidR="00050096" w:rsidRPr="002F0930" w:rsidRDefault="00EB201B" w:rsidP="00EB201B">
            <w:pPr>
              <w:pStyle w:val="a4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4"/>
              </w:rPr>
            </w:pPr>
            <w:r w:rsidRPr="002F0930">
              <w:rPr>
                <w:rFonts w:ascii="Century Gothic" w:hAnsi="Century Gothic"/>
                <w:sz w:val="24"/>
              </w:rPr>
              <w:t>всадников 12-13 лет</w:t>
            </w:r>
            <w:r w:rsidR="00050096" w:rsidRPr="002F0930">
              <w:rPr>
                <w:rFonts w:ascii="Century Gothic" w:hAnsi="Century Gothic"/>
                <w:sz w:val="24"/>
              </w:rPr>
              <w:t xml:space="preserve"> не ниже 1 юношеского разряда</w:t>
            </w:r>
            <w:r w:rsidR="00251626" w:rsidRPr="002F0930">
              <w:rPr>
                <w:rFonts w:ascii="Century Gothic" w:hAnsi="Century Gothic"/>
                <w:sz w:val="24"/>
              </w:rPr>
              <w:t>;</w:t>
            </w:r>
          </w:p>
          <w:p w:rsidR="00EB201B" w:rsidRPr="002F0930" w:rsidRDefault="00EB201B" w:rsidP="00EB201B">
            <w:pPr>
              <w:pStyle w:val="a4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4"/>
              </w:rPr>
            </w:pPr>
            <w:r w:rsidRPr="002F0930">
              <w:rPr>
                <w:rFonts w:ascii="Century Gothic" w:hAnsi="Century Gothic"/>
                <w:sz w:val="24"/>
              </w:rPr>
              <w:t xml:space="preserve">всадников 14-16 лет </w:t>
            </w:r>
            <w:r w:rsidR="00050096" w:rsidRPr="002F0930">
              <w:rPr>
                <w:rFonts w:ascii="Century Gothic" w:hAnsi="Century Gothic"/>
                <w:sz w:val="24"/>
              </w:rPr>
              <w:t>не ниже 3 третьего разряда</w:t>
            </w:r>
            <w:r w:rsidR="00251626" w:rsidRPr="002F0930">
              <w:rPr>
                <w:rFonts w:ascii="Century Gothic" w:hAnsi="Century Gothic"/>
                <w:sz w:val="24"/>
              </w:rPr>
              <w:t>.</w:t>
            </w:r>
          </w:p>
          <w:p w:rsidR="001128E0" w:rsidRDefault="00050096" w:rsidP="00650368">
            <w:pPr>
              <w:pStyle w:val="a4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</w:rPr>
            </w:pPr>
            <w:r w:rsidRPr="002F0930">
              <w:rPr>
                <w:rFonts w:ascii="Century Gothic" w:hAnsi="Century Gothic"/>
                <w:sz w:val="24"/>
              </w:rPr>
              <w:t>при проведении отборочного этапа положение было согласовано с комитетом ФКСР по пони спорту (</w:t>
            </w:r>
            <w:r w:rsidR="00EB201B" w:rsidRPr="002F0930">
              <w:rPr>
                <w:rFonts w:ascii="Century Gothic" w:hAnsi="Century Gothic"/>
                <w:sz w:val="24"/>
                <w:lang w:val="en-US"/>
              </w:rPr>
              <w:t>e</w:t>
            </w:r>
            <w:r w:rsidR="00EB201B" w:rsidRPr="002F0930">
              <w:rPr>
                <w:rFonts w:ascii="Century Gothic" w:hAnsi="Century Gothic"/>
                <w:sz w:val="24"/>
              </w:rPr>
              <w:t>-</w:t>
            </w:r>
            <w:r w:rsidR="00EB201B" w:rsidRPr="002F0930">
              <w:rPr>
                <w:rFonts w:ascii="Century Gothic" w:hAnsi="Century Gothic"/>
                <w:sz w:val="24"/>
                <w:lang w:val="en-US"/>
              </w:rPr>
              <w:t>mail</w:t>
            </w:r>
            <w:r w:rsidR="00EB201B" w:rsidRPr="002F0930">
              <w:rPr>
                <w:rFonts w:ascii="Century Gothic" w:hAnsi="Century Gothic"/>
                <w:sz w:val="24"/>
              </w:rPr>
              <w:t xml:space="preserve"> </w:t>
            </w:r>
            <w:r w:rsidRPr="002F0930">
              <w:rPr>
                <w:rFonts w:ascii="Century Gothic" w:hAnsi="Century Gothic"/>
                <w:sz w:val="24"/>
              </w:rPr>
              <w:t>адрес</w:t>
            </w:r>
            <w:r w:rsidR="00EB201B" w:rsidRPr="002F0930">
              <w:rPr>
                <w:rFonts w:ascii="Century Gothic" w:hAnsi="Century Gothic"/>
                <w:sz w:val="24"/>
              </w:rPr>
              <w:t xml:space="preserve">: </w:t>
            </w:r>
            <w:hyperlink r:id="rId13" w:tgtFrame="_blank" w:history="1">
              <w:r w:rsidR="00251626" w:rsidRPr="002F0930">
                <w:rPr>
                  <w:rFonts w:ascii="Century Gothic" w:hAnsi="Century Gothic"/>
                  <w:color w:val="002060"/>
                  <w:sz w:val="24"/>
                  <w:szCs w:val="17"/>
                  <w:u w:val="single"/>
                  <w:shd w:val="clear" w:color="auto" w:fill="FFFFFF"/>
                </w:rPr>
                <w:t>komitet.poni@gmail.com</w:t>
              </w:r>
            </w:hyperlink>
            <w:r w:rsidRPr="002F0930">
              <w:rPr>
                <w:rFonts w:ascii="Century Gothic" w:hAnsi="Century Gothic"/>
                <w:sz w:val="24"/>
              </w:rPr>
              <w:t>)</w:t>
            </w:r>
          </w:p>
          <w:p w:rsidR="00AB670B" w:rsidRPr="00AB670B" w:rsidRDefault="00AB670B" w:rsidP="00AB670B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Стажировка будет проходить на конном поголовье конноспортивного центра «Измайлово» в программе стажировки будет включено две спортивные тренировки с ведущими тренерами в день, теоретические занятия, развлекательная программа (экскурсии, посещение аквапарка, музеев и т.п.).</w:t>
            </w:r>
          </w:p>
          <w:p w:rsidR="00873390" w:rsidRPr="002F0930" w:rsidRDefault="00251626" w:rsidP="00251626">
            <w:pPr>
              <w:pStyle w:val="2"/>
              <w:shd w:val="clear" w:color="auto" w:fill="002060"/>
              <w:ind w:firstLine="0"/>
              <w:jc w:val="left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2F0930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shd w:val="clear" w:color="auto" w:fill="002060"/>
                <w:lang w:val="en-US"/>
              </w:rPr>
              <w:t>I</w:t>
            </w:r>
            <w:r w:rsidR="00AB670B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shd w:val="clear" w:color="auto" w:fill="002060"/>
                <w:lang w:val="en-US"/>
              </w:rPr>
              <w:t>X</w:t>
            </w:r>
            <w:r w:rsidRPr="002F0930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shd w:val="clear" w:color="auto" w:fill="002060"/>
              </w:rPr>
              <w:t>.     КОДЕКС ПОВЕДЕНИЯ ПО ОТНОШЕНИЮ К ЛОШАДИ</w:t>
            </w:r>
          </w:p>
          <w:p w:rsidR="002F3F8E" w:rsidRPr="002F0930" w:rsidRDefault="00251626" w:rsidP="002F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2F0930">
              <w:rPr>
                <w:rFonts w:ascii="Century Gothic" w:hAnsi="Century Gothic" w:cs="Verdana"/>
                <w:sz w:val="24"/>
                <w:szCs w:val="24"/>
              </w:rPr>
              <w:t>Ф</w:t>
            </w:r>
            <w:r w:rsidR="002F3F8E" w:rsidRPr="002F0930">
              <w:rPr>
                <w:rFonts w:ascii="Century Gothic" w:hAnsi="Century Gothic" w:cs="Verdana"/>
                <w:sz w:val="24"/>
                <w:szCs w:val="24"/>
              </w:rPr>
              <w:t xml:space="preserve">едерация конного спорта </w:t>
            </w:r>
            <w:r w:rsidRPr="002F0930">
              <w:rPr>
                <w:rFonts w:ascii="Century Gothic" w:hAnsi="Century Gothic" w:cs="Verdana"/>
                <w:sz w:val="24"/>
                <w:szCs w:val="24"/>
              </w:rPr>
              <w:t>России</w:t>
            </w:r>
            <w:r w:rsidR="002F3F8E" w:rsidRPr="002F0930">
              <w:rPr>
                <w:rFonts w:ascii="Century Gothic" w:hAnsi="Century Gothic" w:cs="Verdana"/>
                <w:sz w:val="24"/>
                <w:szCs w:val="24"/>
              </w:rPr>
              <w:t xml:space="preserve"> надеется, что все лица,</w:t>
            </w:r>
            <w:r w:rsidRPr="002F0930">
              <w:rPr>
                <w:rFonts w:ascii="Century Gothic" w:hAnsi="Century Gothic" w:cs="Verdana"/>
                <w:sz w:val="24"/>
                <w:szCs w:val="24"/>
              </w:rPr>
              <w:t xml:space="preserve"> </w:t>
            </w:r>
            <w:r w:rsidR="002F3F8E" w:rsidRPr="002F0930">
              <w:rPr>
                <w:rFonts w:ascii="Century Gothic" w:hAnsi="Century Gothic" w:cs="Verdana"/>
                <w:sz w:val="24"/>
                <w:szCs w:val="24"/>
              </w:rPr>
              <w:t>вовлеченные в конный спорт, будут твердо придерживаться</w:t>
            </w:r>
            <w:r w:rsidRPr="002F0930">
              <w:rPr>
                <w:rFonts w:ascii="Century Gothic" w:hAnsi="Century Gothic" w:cs="Verdana"/>
                <w:sz w:val="24"/>
                <w:szCs w:val="24"/>
              </w:rPr>
              <w:t xml:space="preserve"> </w:t>
            </w:r>
            <w:r w:rsidR="002F3F8E" w:rsidRPr="002F0930">
              <w:rPr>
                <w:rFonts w:ascii="Century Gothic" w:hAnsi="Century Gothic" w:cs="Verdana"/>
                <w:sz w:val="24"/>
                <w:szCs w:val="24"/>
              </w:rPr>
              <w:t>Кодекса поведения по отношению к лошади, а также признавать и принимать</w:t>
            </w:r>
            <w:r w:rsidRPr="002F0930">
              <w:rPr>
                <w:rFonts w:ascii="Century Gothic" w:hAnsi="Century Gothic" w:cs="Verdana"/>
                <w:sz w:val="24"/>
                <w:szCs w:val="24"/>
              </w:rPr>
              <w:t xml:space="preserve"> </w:t>
            </w:r>
            <w:r w:rsidR="002F3F8E" w:rsidRPr="002F0930">
              <w:rPr>
                <w:rFonts w:ascii="Century Gothic" w:hAnsi="Century Gothic" w:cs="Verdana"/>
                <w:sz w:val="24"/>
                <w:szCs w:val="24"/>
              </w:rPr>
              <w:t>тот факт, что благополучие лошади всегда должно быть объектом</w:t>
            </w:r>
            <w:r w:rsidRPr="002F0930">
              <w:rPr>
                <w:rFonts w:ascii="Century Gothic" w:hAnsi="Century Gothic" w:cs="Verdana"/>
                <w:sz w:val="24"/>
                <w:szCs w:val="24"/>
              </w:rPr>
              <w:t xml:space="preserve"> </w:t>
            </w:r>
            <w:r w:rsidR="002F3F8E" w:rsidRPr="002F0930">
              <w:rPr>
                <w:rFonts w:ascii="Century Gothic" w:hAnsi="Century Gothic" w:cs="Verdana"/>
                <w:sz w:val="24"/>
                <w:szCs w:val="24"/>
              </w:rPr>
              <w:t>первостепенного значения и никогда не должно быть подчинено конкуренции</w:t>
            </w:r>
            <w:r w:rsidRPr="002F0930">
              <w:rPr>
                <w:rFonts w:ascii="Century Gothic" w:hAnsi="Century Gothic" w:cs="Verdana"/>
                <w:sz w:val="24"/>
                <w:szCs w:val="24"/>
              </w:rPr>
              <w:t xml:space="preserve"> </w:t>
            </w:r>
            <w:r w:rsidR="002F3F8E" w:rsidRPr="002F0930">
              <w:rPr>
                <w:rFonts w:ascii="Century Gothic" w:hAnsi="Century Gothic" w:cs="Verdana"/>
                <w:sz w:val="24"/>
                <w:szCs w:val="24"/>
              </w:rPr>
              <w:t>или коммерческим интересам.</w:t>
            </w:r>
          </w:p>
          <w:p w:rsidR="002F3F8E" w:rsidRPr="002F0930" w:rsidRDefault="002F3F8E" w:rsidP="00B40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2F0930">
              <w:rPr>
                <w:rFonts w:ascii="Century Gothic" w:hAnsi="Century Gothic" w:cs="Verdana"/>
                <w:sz w:val="24"/>
                <w:szCs w:val="24"/>
              </w:rPr>
              <w:t>1. На всех стадиях обучения лошадей и подготовки их к соревнованиям,</w:t>
            </w:r>
          </w:p>
          <w:p w:rsidR="002F3F8E" w:rsidRPr="002F0930" w:rsidRDefault="002F3F8E" w:rsidP="00B40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2F0930">
              <w:rPr>
                <w:rFonts w:ascii="Century Gothic" w:hAnsi="Century Gothic" w:cs="Verdana"/>
                <w:sz w:val="24"/>
                <w:szCs w:val="24"/>
              </w:rPr>
              <w:t>благополучие лошади должно иметь приоритет над всеми другими интересами.</w:t>
            </w:r>
          </w:p>
          <w:p w:rsidR="002F3F8E" w:rsidRPr="002F0930" w:rsidRDefault="002F3F8E" w:rsidP="00B40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2F0930">
              <w:rPr>
                <w:rFonts w:ascii="Century Gothic" w:hAnsi="Century Gothic" w:cs="Verdana"/>
                <w:sz w:val="24"/>
                <w:szCs w:val="24"/>
              </w:rPr>
              <w:t>Это включает хороший уровень содержания лошадей, методы обучения,</w:t>
            </w:r>
          </w:p>
          <w:p w:rsidR="002F3F8E" w:rsidRPr="002F0930" w:rsidRDefault="002F3F8E" w:rsidP="00B40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2F0930">
              <w:rPr>
                <w:rFonts w:ascii="Century Gothic" w:hAnsi="Century Gothic" w:cs="Verdana"/>
                <w:sz w:val="24"/>
                <w:szCs w:val="24"/>
              </w:rPr>
              <w:lastRenderedPageBreak/>
              <w:t>ветеринарное обслуживание, ковку, снаряжение и транспортировку.</w:t>
            </w:r>
          </w:p>
          <w:p w:rsidR="002F3F8E" w:rsidRPr="002F0930" w:rsidRDefault="002F3F8E" w:rsidP="002F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2F0930">
              <w:rPr>
                <w:rFonts w:ascii="Century Gothic" w:hAnsi="Century Gothic" w:cs="Verdana"/>
                <w:sz w:val="24"/>
                <w:szCs w:val="24"/>
              </w:rPr>
              <w:t>2. Лошади и всадники должны быть хорошо подготовлены и быть здоровыми для</w:t>
            </w:r>
          </w:p>
          <w:p w:rsidR="002F3F8E" w:rsidRPr="002F0930" w:rsidRDefault="002F3F8E" w:rsidP="002F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2F0930">
              <w:rPr>
                <w:rFonts w:ascii="Century Gothic" w:hAnsi="Century Gothic" w:cs="Verdana"/>
                <w:sz w:val="24"/>
                <w:szCs w:val="24"/>
              </w:rPr>
              <w:t>того, чтобы быть допущенными к соревнованиям. Это касается применения</w:t>
            </w:r>
          </w:p>
          <w:p w:rsidR="002F3F8E" w:rsidRPr="002F0930" w:rsidRDefault="002F3F8E" w:rsidP="002F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2F0930">
              <w:rPr>
                <w:rFonts w:ascii="Century Gothic" w:hAnsi="Century Gothic" w:cs="Verdana"/>
                <w:sz w:val="24"/>
                <w:szCs w:val="24"/>
              </w:rPr>
              <w:t>лекарств, хирургических операций, которые угрожают здоровью и безопасности,</w:t>
            </w:r>
          </w:p>
          <w:p w:rsidR="002F3F8E" w:rsidRPr="002F0930" w:rsidRDefault="002F3F8E" w:rsidP="002F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2F0930">
              <w:rPr>
                <w:rFonts w:ascii="Century Gothic" w:hAnsi="Century Gothic" w:cs="Verdana"/>
                <w:sz w:val="24"/>
                <w:szCs w:val="24"/>
              </w:rPr>
              <w:t>беременности кобыл и злоупотребления вспомогательными медицинскими</w:t>
            </w:r>
          </w:p>
          <w:p w:rsidR="002F3F8E" w:rsidRPr="002F0930" w:rsidRDefault="002F3F8E" w:rsidP="002F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2F0930">
              <w:rPr>
                <w:rFonts w:ascii="Century Gothic" w:hAnsi="Century Gothic" w:cs="Verdana"/>
                <w:sz w:val="24"/>
                <w:szCs w:val="24"/>
              </w:rPr>
              <w:t>средствами.</w:t>
            </w:r>
          </w:p>
          <w:p w:rsidR="002F3F8E" w:rsidRPr="002F0930" w:rsidRDefault="002F3F8E" w:rsidP="002F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2F0930">
              <w:rPr>
                <w:rFonts w:ascii="Century Gothic" w:hAnsi="Century Gothic" w:cs="Verdana"/>
                <w:sz w:val="24"/>
                <w:szCs w:val="24"/>
              </w:rPr>
              <w:t>3. Спортивные мероприятия не должны наносить ущерб благополучию лошади.</w:t>
            </w:r>
          </w:p>
          <w:p w:rsidR="002F3F8E" w:rsidRPr="002F0930" w:rsidRDefault="002F3F8E" w:rsidP="002F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2F0930">
              <w:rPr>
                <w:rFonts w:ascii="Century Gothic" w:hAnsi="Century Gothic" w:cs="Verdana"/>
                <w:sz w:val="24"/>
                <w:szCs w:val="24"/>
              </w:rPr>
              <w:t>Это означает, что нужно обращать особое внимание на место проведения</w:t>
            </w:r>
          </w:p>
          <w:p w:rsidR="002F3F8E" w:rsidRPr="002F0930" w:rsidRDefault="002F3F8E" w:rsidP="002F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2F0930">
              <w:rPr>
                <w:rFonts w:ascii="Century Gothic" w:hAnsi="Century Gothic" w:cs="Verdana"/>
                <w:sz w:val="24"/>
                <w:szCs w:val="24"/>
              </w:rPr>
              <w:t>соревнования, погодные условия, состояние грунта, условия размещения</w:t>
            </w:r>
          </w:p>
          <w:p w:rsidR="002F3F8E" w:rsidRPr="002F0930" w:rsidRDefault="002F3F8E" w:rsidP="002F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2F0930">
              <w:rPr>
                <w:rFonts w:ascii="Century Gothic" w:hAnsi="Century Gothic" w:cs="Verdana"/>
                <w:sz w:val="24"/>
                <w:szCs w:val="24"/>
              </w:rPr>
              <w:t>лошадей, безопасность места проведения соревнований и хорошее состояние</w:t>
            </w:r>
          </w:p>
          <w:p w:rsidR="002F3F8E" w:rsidRPr="002F0930" w:rsidRDefault="002F3F8E" w:rsidP="002F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2F0930">
              <w:rPr>
                <w:rFonts w:ascii="Century Gothic" w:hAnsi="Century Gothic" w:cs="Verdana"/>
                <w:sz w:val="24"/>
                <w:szCs w:val="24"/>
              </w:rPr>
              <w:t>лошади, необходимое для транспортировки после соревнований.</w:t>
            </w:r>
          </w:p>
          <w:p w:rsidR="002F3F8E" w:rsidRPr="002F0930" w:rsidRDefault="002F3F8E" w:rsidP="002F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2F0930">
              <w:rPr>
                <w:rFonts w:ascii="Century Gothic" w:hAnsi="Century Gothic" w:cs="Verdana"/>
                <w:sz w:val="24"/>
                <w:szCs w:val="24"/>
              </w:rPr>
              <w:t>4. Необходимо гарантировать надлежащее внимание по отношению к лошадям</w:t>
            </w:r>
          </w:p>
          <w:p w:rsidR="002F3F8E" w:rsidRPr="002F0930" w:rsidRDefault="002F3F8E" w:rsidP="002F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2F0930">
              <w:rPr>
                <w:rFonts w:ascii="Century Gothic" w:hAnsi="Century Gothic" w:cs="Verdana"/>
                <w:sz w:val="24"/>
                <w:szCs w:val="24"/>
              </w:rPr>
              <w:t>после окончания соревнований, а также гуманное обращение с ними, когда их</w:t>
            </w:r>
          </w:p>
          <w:p w:rsidR="002F3F8E" w:rsidRPr="002F0930" w:rsidRDefault="002F3F8E" w:rsidP="002F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2F0930">
              <w:rPr>
                <w:rFonts w:ascii="Century Gothic" w:hAnsi="Century Gothic" w:cs="Verdana"/>
                <w:sz w:val="24"/>
                <w:szCs w:val="24"/>
              </w:rPr>
              <w:t>спортивная карьера будет закончена. Под этим понимается надлежащая</w:t>
            </w:r>
          </w:p>
          <w:p w:rsidR="002F3F8E" w:rsidRPr="002F0930" w:rsidRDefault="002F3F8E" w:rsidP="002F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2F0930">
              <w:rPr>
                <w:rFonts w:ascii="Century Gothic" w:hAnsi="Century Gothic" w:cs="Verdana"/>
                <w:sz w:val="24"/>
                <w:szCs w:val="24"/>
              </w:rPr>
              <w:t>ветеринарная помощь в случае получения травм в процессе соревнований,</w:t>
            </w:r>
          </w:p>
          <w:p w:rsidR="002F3F8E" w:rsidRPr="002F0930" w:rsidRDefault="002F3F8E" w:rsidP="002F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2F0930">
              <w:rPr>
                <w:rFonts w:ascii="Century Gothic" w:hAnsi="Century Gothic" w:cs="Verdana"/>
                <w:sz w:val="24"/>
                <w:szCs w:val="24"/>
              </w:rPr>
              <w:t>включая гуманное усыпление (эвтаназию) в случае необходимости и хорошее</w:t>
            </w:r>
          </w:p>
          <w:p w:rsidR="002F3F8E" w:rsidRPr="002F0930" w:rsidRDefault="002F3F8E" w:rsidP="002F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2F0930">
              <w:rPr>
                <w:rFonts w:ascii="Century Gothic" w:hAnsi="Century Gothic" w:cs="Verdana"/>
                <w:sz w:val="24"/>
                <w:szCs w:val="24"/>
              </w:rPr>
              <w:t>пенсионное содержание.</w:t>
            </w:r>
          </w:p>
          <w:p w:rsidR="002F3F8E" w:rsidRPr="002F0930" w:rsidRDefault="002F3F8E" w:rsidP="002F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2F0930">
              <w:rPr>
                <w:rFonts w:ascii="Century Gothic" w:hAnsi="Century Gothic" w:cs="Verdana"/>
                <w:sz w:val="24"/>
                <w:szCs w:val="24"/>
              </w:rPr>
              <w:t xml:space="preserve">5. </w:t>
            </w:r>
            <w:r w:rsidR="002F0930" w:rsidRPr="002F0930">
              <w:rPr>
                <w:rFonts w:ascii="Century Gothic" w:hAnsi="Century Gothic" w:cs="Verdana"/>
                <w:sz w:val="24"/>
                <w:szCs w:val="24"/>
              </w:rPr>
              <w:t xml:space="preserve">ФКСР </w:t>
            </w:r>
            <w:r w:rsidRPr="002F0930">
              <w:rPr>
                <w:rFonts w:ascii="Century Gothic" w:hAnsi="Century Gothic" w:cs="Verdana"/>
                <w:sz w:val="24"/>
                <w:szCs w:val="24"/>
              </w:rPr>
              <w:t>призывает всех вовлеченных в спорт, стремиться получить образование</w:t>
            </w:r>
          </w:p>
          <w:p w:rsidR="002F3F8E" w:rsidRPr="002F0930" w:rsidRDefault="002F3F8E" w:rsidP="002F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2F0930">
              <w:rPr>
                <w:rFonts w:ascii="Century Gothic" w:hAnsi="Century Gothic" w:cs="Verdana"/>
                <w:sz w:val="24"/>
                <w:szCs w:val="24"/>
              </w:rPr>
              <w:t>высшего уровня в своей области деятельности.</w:t>
            </w:r>
          </w:p>
          <w:p w:rsidR="002F3F8E" w:rsidRPr="002F0930" w:rsidRDefault="002F3F8E" w:rsidP="00F362B6">
            <w:pPr>
              <w:pStyle w:val="Default"/>
              <w:jc w:val="both"/>
              <w:rPr>
                <w:rFonts w:ascii="Century Gothic" w:hAnsi="Century Gothic"/>
              </w:rPr>
            </w:pPr>
          </w:p>
          <w:p w:rsidR="002F3F8E" w:rsidRPr="002F0930" w:rsidRDefault="002F3F8E" w:rsidP="00F362B6">
            <w:pPr>
              <w:pStyle w:val="Default"/>
              <w:jc w:val="both"/>
              <w:rPr>
                <w:rFonts w:ascii="Century Gothic" w:hAnsi="Century Gothic"/>
              </w:rPr>
            </w:pPr>
          </w:p>
          <w:p w:rsidR="002F3F8E" w:rsidRPr="002F0930" w:rsidRDefault="002F3F8E" w:rsidP="00F362B6">
            <w:pPr>
              <w:pStyle w:val="Default"/>
              <w:jc w:val="both"/>
              <w:rPr>
                <w:rFonts w:ascii="Century Gothic" w:hAnsi="Century Gothic"/>
              </w:rPr>
            </w:pPr>
          </w:p>
        </w:tc>
      </w:tr>
    </w:tbl>
    <w:p w:rsidR="006D796E" w:rsidRPr="004E79D4" w:rsidRDefault="006D796E" w:rsidP="005C3A7A">
      <w:pPr>
        <w:rPr>
          <w:rFonts w:ascii="Century Gothic" w:hAnsi="Century Gothic"/>
        </w:rPr>
      </w:pPr>
    </w:p>
    <w:sectPr w:rsidR="006D796E" w:rsidRPr="004E79D4" w:rsidSect="004E79D4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A21"/>
      </v:shape>
    </w:pict>
  </w:numPicBullet>
  <w:abstractNum w:abstractNumId="0">
    <w:nsid w:val="13677A18"/>
    <w:multiLevelType w:val="hybridMultilevel"/>
    <w:tmpl w:val="99DAB308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E75C6B"/>
    <w:multiLevelType w:val="hybridMultilevel"/>
    <w:tmpl w:val="C36E0F88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97A32"/>
    <w:multiLevelType w:val="hybridMultilevel"/>
    <w:tmpl w:val="754080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47249"/>
    <w:multiLevelType w:val="hybridMultilevel"/>
    <w:tmpl w:val="E2544EB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059F3"/>
    <w:multiLevelType w:val="hybridMultilevel"/>
    <w:tmpl w:val="299242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962E9"/>
    <w:multiLevelType w:val="hybridMultilevel"/>
    <w:tmpl w:val="51020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74F9E"/>
    <w:multiLevelType w:val="hybridMultilevel"/>
    <w:tmpl w:val="D9041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B4A18"/>
    <w:multiLevelType w:val="hybridMultilevel"/>
    <w:tmpl w:val="5C4E7C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D22E5"/>
    <w:multiLevelType w:val="hybridMultilevel"/>
    <w:tmpl w:val="A168BAE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CA44A0"/>
    <w:multiLevelType w:val="hybridMultilevel"/>
    <w:tmpl w:val="E826B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E3370"/>
    <w:multiLevelType w:val="hybridMultilevel"/>
    <w:tmpl w:val="0C7892E8"/>
    <w:lvl w:ilvl="0" w:tplc="C8006340">
      <w:start w:val="8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E"/>
    <w:rsid w:val="0004554D"/>
    <w:rsid w:val="00050096"/>
    <w:rsid w:val="00055D6E"/>
    <w:rsid w:val="001128E0"/>
    <w:rsid w:val="00144340"/>
    <w:rsid w:val="001A3F97"/>
    <w:rsid w:val="00251626"/>
    <w:rsid w:val="0025762C"/>
    <w:rsid w:val="002F0930"/>
    <w:rsid w:val="002F3F8E"/>
    <w:rsid w:val="003C3205"/>
    <w:rsid w:val="004572E4"/>
    <w:rsid w:val="00490A75"/>
    <w:rsid w:val="004E79D4"/>
    <w:rsid w:val="005625F1"/>
    <w:rsid w:val="005C3A7A"/>
    <w:rsid w:val="00650368"/>
    <w:rsid w:val="006D796E"/>
    <w:rsid w:val="00791453"/>
    <w:rsid w:val="007C232A"/>
    <w:rsid w:val="00831352"/>
    <w:rsid w:val="00873390"/>
    <w:rsid w:val="00A94EF5"/>
    <w:rsid w:val="00AB670B"/>
    <w:rsid w:val="00B406E9"/>
    <w:rsid w:val="00C75FA1"/>
    <w:rsid w:val="00C8726D"/>
    <w:rsid w:val="00CC6853"/>
    <w:rsid w:val="00E47D10"/>
    <w:rsid w:val="00E63F88"/>
    <w:rsid w:val="00EB201B"/>
    <w:rsid w:val="00F05161"/>
    <w:rsid w:val="00F51031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EBC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1031"/>
    <w:rPr>
      <w:color w:val="0000FF"/>
      <w:u w:val="single"/>
    </w:rPr>
  </w:style>
  <w:style w:type="paragraph" w:styleId="2">
    <w:name w:val="Body Text 2"/>
    <w:basedOn w:val="a"/>
    <w:link w:val="20"/>
    <w:rsid w:val="00F51031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51031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customStyle="1" w:styleId="Default">
    <w:name w:val="Default"/>
    <w:rsid w:val="00F510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7D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51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1031"/>
    <w:rPr>
      <w:color w:val="0000FF"/>
      <w:u w:val="single"/>
    </w:rPr>
  </w:style>
  <w:style w:type="paragraph" w:styleId="2">
    <w:name w:val="Body Text 2"/>
    <w:basedOn w:val="a"/>
    <w:link w:val="20"/>
    <w:rsid w:val="00F51031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51031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customStyle="1" w:styleId="Default">
    <w:name w:val="Default"/>
    <w:rsid w:val="00F510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7D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omitet.poni@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koni-izmailo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ks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skizmail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nyforum2018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AC07F-FC45-4889-A67B-65638E99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Тагирович</dc:creator>
  <cp:keywords/>
  <dc:description/>
  <cp:lastModifiedBy>Юлия</cp:lastModifiedBy>
  <cp:revision>11</cp:revision>
  <cp:lastPrinted>2018-06-25T15:47:00Z</cp:lastPrinted>
  <dcterms:created xsi:type="dcterms:W3CDTF">2018-06-03T12:36:00Z</dcterms:created>
  <dcterms:modified xsi:type="dcterms:W3CDTF">2018-07-13T10:02:00Z</dcterms:modified>
</cp:coreProperties>
</file>