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29A" w14:textId="77777777" w:rsidR="00563040" w:rsidRDefault="00563040"/>
    <w:p w14:paraId="55902923" w14:textId="77777777" w:rsidR="00563040" w:rsidRDefault="00563040"/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02"/>
        <w:gridCol w:w="7430"/>
      </w:tblGrid>
      <w:tr w:rsidR="00563040" w14:paraId="30E3215B" w14:textId="77777777">
        <w:trPr>
          <w:trHeight w:val="106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1097" w14:textId="77777777" w:rsidR="00563040" w:rsidRDefault="00023E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ОТКРЫТЫЙ МАСТЕР КЛАСС</w:t>
            </w:r>
          </w:p>
          <w:p w14:paraId="56942168" w14:textId="77777777" w:rsidR="00563040" w:rsidRDefault="00023E95">
            <w:pPr>
              <w:widowControl w:val="0"/>
              <w:jc w:val="center"/>
            </w:pPr>
            <w:r>
              <w:rPr>
                <w:b/>
                <w:i/>
              </w:rPr>
              <w:t>с О.О. СОБОЛЕВОЙ (</w:t>
            </w:r>
            <w:proofErr w:type="gramStart"/>
            <w:r>
              <w:rPr>
                <w:b/>
                <w:i/>
              </w:rPr>
              <w:t>Член  Бюро</w:t>
            </w:r>
            <w:proofErr w:type="gramEnd"/>
            <w:r>
              <w:rPr>
                <w:b/>
                <w:i/>
              </w:rPr>
              <w:t xml:space="preserve"> ФКСР, член Комитета ФКСР по выездке, старший тренер сборной команды по выездке (молодежный состав))</w:t>
            </w:r>
          </w:p>
          <w:p w14:paraId="0BD28799" w14:textId="77777777" w:rsidR="00563040" w:rsidRDefault="00563040">
            <w:pPr>
              <w:widowControl w:val="0"/>
              <w:jc w:val="center"/>
              <w:rPr>
                <w:b/>
                <w:i/>
              </w:rPr>
            </w:pPr>
          </w:p>
          <w:p w14:paraId="26A8B2E1" w14:textId="77777777" w:rsidR="00563040" w:rsidRDefault="00563040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563040" w14:paraId="3AA9EF43" w14:textId="77777777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5BB4" w14:textId="77777777" w:rsidR="00563040" w:rsidRDefault="00563040">
            <w:pPr>
              <w:widowControl w:val="0"/>
              <w:jc w:val="center"/>
              <w:rPr>
                <w:b/>
                <w:i/>
              </w:rPr>
            </w:pPr>
          </w:p>
          <w:p w14:paraId="0E61D259" w14:textId="77777777" w:rsidR="00563040" w:rsidRDefault="00023E95">
            <w:pPr>
              <w:widowControl w:val="0"/>
              <w:jc w:val="center"/>
            </w:pPr>
            <w:r>
              <w:rPr>
                <w:b/>
                <w:i/>
              </w:rPr>
              <w:t>КСК «Факт»</w:t>
            </w:r>
          </w:p>
          <w:p w14:paraId="59CF5E85" w14:textId="77777777" w:rsidR="00563040" w:rsidRDefault="00023E95">
            <w:pPr>
              <w:widowControl w:val="0"/>
              <w:jc w:val="center"/>
            </w:pPr>
            <w:r>
              <w:rPr>
                <w:b/>
                <w:i/>
              </w:rPr>
              <w:t>30 мая 2022 - выездка</w:t>
            </w:r>
          </w:p>
          <w:p w14:paraId="036A0B62" w14:textId="77777777" w:rsidR="00563040" w:rsidRDefault="00023E95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 мая 2022 - выездка</w:t>
            </w:r>
          </w:p>
          <w:p w14:paraId="164353C5" w14:textId="77777777" w:rsidR="00563040" w:rsidRDefault="00023E95">
            <w:pPr>
              <w:widowControl w:val="0"/>
            </w:pPr>
            <w:r>
              <w:rPr>
                <w:b/>
                <w:i/>
              </w:rPr>
              <w:t>Организаторы:</w:t>
            </w:r>
            <w:r>
              <w:rPr>
                <w:i/>
              </w:rPr>
              <w:t xml:space="preserve"> КСК «Факт</w:t>
            </w:r>
            <w:r>
              <w:rPr>
                <w:b/>
                <w:i/>
              </w:rPr>
              <w:t>»</w:t>
            </w:r>
          </w:p>
          <w:p w14:paraId="2FF163A4" w14:textId="77777777" w:rsidR="00563040" w:rsidRDefault="00023E95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                            РОО «Федерация конного спорта Санкт-Петербурга»</w:t>
            </w:r>
          </w:p>
          <w:p w14:paraId="5A885176" w14:textId="77777777" w:rsidR="00563040" w:rsidRDefault="00563040">
            <w:pPr>
              <w:widowControl w:val="0"/>
              <w:rPr>
                <w:b/>
                <w:i/>
              </w:rPr>
            </w:pPr>
          </w:p>
        </w:tc>
      </w:tr>
      <w:tr w:rsidR="00563040" w14:paraId="28007EB3" w14:textId="77777777">
        <w:trPr>
          <w:trHeight w:val="42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BD8D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rFonts w:ascii="Calibri" w:hAnsi="Calibri"/>
                <w:lang w:val="en-US"/>
              </w:rPr>
            </w:pPr>
            <w:r>
              <w:rPr>
                <w:lang w:val="ru-RU"/>
              </w:rPr>
              <w:t>Язык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8664" w14:textId="77777777" w:rsidR="00563040" w:rsidRDefault="00023E95">
            <w:pPr>
              <w:widowControl w:val="0"/>
            </w:pPr>
            <w:r>
              <w:t>Русский</w:t>
            </w:r>
          </w:p>
        </w:tc>
      </w:tr>
      <w:tr w:rsidR="00563040" w14:paraId="61F6D0A4" w14:textId="77777777">
        <w:trPr>
          <w:trHeight w:val="11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60BC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DF9F" w14:textId="77777777" w:rsidR="00563040" w:rsidRDefault="00023E95">
            <w:pPr>
              <w:widowControl w:val="0"/>
            </w:pPr>
            <w:r>
              <w:t>Открыт для всех желающих</w:t>
            </w:r>
          </w:p>
          <w:p w14:paraId="081F89A4" w14:textId="77777777" w:rsidR="00563040" w:rsidRDefault="00563040">
            <w:pPr>
              <w:widowControl w:val="0"/>
            </w:pPr>
          </w:p>
          <w:p w14:paraId="3CF018DE" w14:textId="77777777" w:rsidR="00563040" w:rsidRDefault="00023E95">
            <w:pPr>
              <w:widowControl w:val="0"/>
            </w:pPr>
            <w:r>
              <w:t xml:space="preserve">Количество участников с лошадьми не более </w:t>
            </w:r>
            <w:proofErr w:type="gramStart"/>
            <w:r>
              <w:t>десяти(</w:t>
            </w:r>
            <w:proofErr w:type="gramEnd"/>
            <w:r>
              <w:t>10) спортивных пар</w:t>
            </w:r>
          </w:p>
        </w:tc>
      </w:tr>
      <w:tr w:rsidR="00563040" w14:paraId="17681CCF" w14:textId="77777777">
        <w:trPr>
          <w:trHeight w:val="89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52B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FA8C" w14:textId="77777777" w:rsidR="00563040" w:rsidRDefault="00023E95">
            <w:pPr>
              <w:widowControl w:val="0"/>
            </w:pPr>
            <w:r>
              <w:t xml:space="preserve">Заявки для участия принимаются </w:t>
            </w:r>
            <w:r>
              <w:t>исключительно по</w:t>
            </w:r>
          </w:p>
          <w:p w14:paraId="3B57A43A" w14:textId="77777777" w:rsidR="00563040" w:rsidRDefault="00023E95">
            <w:pPr>
              <w:widowControl w:val="0"/>
            </w:pPr>
            <w:r>
              <w:t>Тел</w:t>
            </w:r>
            <w:r w:rsidRPr="00023E95">
              <w:t>: +7-931-541-97-08</w:t>
            </w:r>
          </w:p>
          <w:p w14:paraId="2C4416F8" w14:textId="77777777" w:rsidR="00563040" w:rsidRDefault="00023E95">
            <w:pPr>
              <w:widowControl w:val="0"/>
            </w:pPr>
            <w:r>
              <w:t xml:space="preserve">Заявки для слушателей принимаются исключительно на </w:t>
            </w:r>
          </w:p>
          <w:p w14:paraId="4B31F006" w14:textId="77777777" w:rsidR="00563040" w:rsidRDefault="00023E95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E-mail: Ksk.fact.sport@gmail.com</w:t>
            </w:r>
          </w:p>
          <w:p w14:paraId="55D1FE67" w14:textId="77777777" w:rsidR="00563040" w:rsidRDefault="00023E95">
            <w:pPr>
              <w:widowControl w:val="0"/>
            </w:pPr>
            <w:r>
              <w:t>До</w:t>
            </w:r>
            <w:r w:rsidRPr="00023E95">
              <w:t xml:space="preserve"> 29.05.2022 </w:t>
            </w:r>
            <w:r>
              <w:t>до 15</w:t>
            </w:r>
            <w:r w:rsidRPr="00023E95">
              <w:t>:00</w:t>
            </w:r>
          </w:p>
          <w:p w14:paraId="7419A8A8" w14:textId="77777777" w:rsidR="00563040" w:rsidRDefault="00023E95">
            <w:pPr>
              <w:widowControl w:val="0"/>
            </w:pPr>
            <w:r>
              <w:t>Заявки принимаются в свободной форме, для слушателей</w:t>
            </w:r>
          </w:p>
        </w:tc>
      </w:tr>
      <w:tr w:rsidR="00563040" w14:paraId="21CCF698" w14:textId="77777777">
        <w:trPr>
          <w:trHeight w:val="7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FAB5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Место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AC80" w14:textId="77777777" w:rsidR="00563040" w:rsidRDefault="00023E95">
            <w:pPr>
              <w:widowControl w:val="0"/>
              <w:jc w:val="center"/>
            </w:pPr>
            <w:r>
              <w:rPr>
                <w:b/>
                <w:i/>
              </w:rPr>
              <w:t>КСК «Факт»</w:t>
            </w:r>
          </w:p>
          <w:p w14:paraId="20596D90" w14:textId="77777777" w:rsidR="00563040" w:rsidRDefault="00023E95">
            <w:pPr>
              <w:widowControl w:val="0"/>
            </w:pPr>
            <w:r>
              <w:t xml:space="preserve">Г. </w:t>
            </w:r>
            <w:r>
              <w:t>Санкт-Петербург Приморское ш. д.4 к .2</w:t>
            </w:r>
          </w:p>
        </w:tc>
      </w:tr>
      <w:tr w:rsidR="00563040" w14:paraId="1E1DE9FE" w14:textId="77777777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F16C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Размещение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лошадей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8BA9" w14:textId="77777777" w:rsidR="00563040" w:rsidRDefault="00023E95">
            <w:pPr>
              <w:widowControl w:val="0"/>
            </w:pPr>
            <w:r w:rsidRPr="00023E95">
              <w:t>1</w:t>
            </w:r>
            <w:r>
              <w:t>000р сутки – денник</w:t>
            </w:r>
            <w:proofErr w:type="gramStart"/>
            <w:r>
              <w:t>, ,без</w:t>
            </w:r>
            <w:proofErr w:type="gramEnd"/>
            <w:r>
              <w:t xml:space="preserve"> кормов</w:t>
            </w:r>
          </w:p>
          <w:p w14:paraId="0D089A8E" w14:textId="77777777" w:rsidR="00563040" w:rsidRDefault="00023E95">
            <w:pPr>
              <w:widowControl w:val="0"/>
            </w:pPr>
            <w:r>
              <w:t>Бронирование денников по телефону</w:t>
            </w:r>
            <w:r w:rsidRPr="00023E95">
              <w:t>:</w:t>
            </w:r>
            <w:r>
              <w:t xml:space="preserve"> +7-</w:t>
            </w:r>
            <w:r>
              <w:rPr>
                <w:bCs/>
              </w:rPr>
              <w:t>911-929-92-00</w:t>
            </w:r>
          </w:p>
        </w:tc>
      </w:tr>
      <w:tr w:rsidR="00563040" w14:paraId="5B61CAA1" w14:textId="77777777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75C9" w14:textId="77777777" w:rsidR="00563040" w:rsidRDefault="00023E95">
            <w:pPr>
              <w:pStyle w:val="1"/>
              <w:keepNext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Взнос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семинаре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88EC" w14:textId="77777777" w:rsidR="00563040" w:rsidRDefault="00023E95">
            <w:pPr>
              <w:widowControl w:val="0"/>
            </w:pPr>
            <w:r>
              <w:t>4500р/день (участники)</w:t>
            </w:r>
          </w:p>
          <w:p w14:paraId="6AEE8499" w14:textId="77777777" w:rsidR="00563040" w:rsidRDefault="00023E95">
            <w:pPr>
              <w:widowControl w:val="0"/>
            </w:pPr>
            <w:r>
              <w:t>1500р/день (слушатели)</w:t>
            </w:r>
          </w:p>
        </w:tc>
      </w:tr>
      <w:tr w:rsidR="00563040" w14:paraId="192A2E2F" w14:textId="77777777">
        <w:trPr>
          <w:trHeight w:val="327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75CD" w14:textId="77777777" w:rsidR="00563040" w:rsidRDefault="00023E95">
            <w:pPr>
              <w:widowControl w:val="0"/>
            </w:pPr>
            <w:r>
              <w:t xml:space="preserve">Размещение, питание и </w:t>
            </w:r>
            <w:r>
              <w:t>транспортные расходы – за счет участников и/или командирующих организаций</w:t>
            </w:r>
          </w:p>
          <w:p w14:paraId="205F2838" w14:textId="77777777" w:rsidR="00563040" w:rsidRDefault="00563040">
            <w:pPr>
              <w:widowControl w:val="0"/>
            </w:pPr>
          </w:p>
          <w:p w14:paraId="7D96B1A6" w14:textId="77777777" w:rsidR="00563040" w:rsidRDefault="00023E95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023A84BD" w14:textId="77777777" w:rsidR="00563040" w:rsidRDefault="00563040">
      <w:pPr>
        <w:pStyle w:val="1"/>
        <w:keepNext/>
        <w:widowControl/>
        <w:suppressAutoHyphens w:val="0"/>
        <w:spacing w:before="120" w:after="120"/>
        <w:jc w:val="left"/>
      </w:pPr>
    </w:p>
    <w:sectPr w:rsidR="00563040">
      <w:pgSz w:w="11906" w:h="16838"/>
      <w:pgMar w:top="719" w:right="850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mbria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0"/>
    <w:rsid w:val="00023E95"/>
    <w:rsid w:val="005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280F7"/>
  <w15:docId w15:val="{3032747B-0C6C-43E1-9863-B674235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A01"/>
    <w:pPr>
      <w:widowControl w:val="0"/>
      <w:spacing w:before="300"/>
      <w:jc w:val="center"/>
      <w:outlineLvl w:val="0"/>
    </w:pPr>
    <w:rPr>
      <w:rFonts w:ascii="Baltica" w:eastAsia="Arial Unicode MS" w:hAnsi="Baltica"/>
      <w:b/>
      <w:kern w:val="2"/>
      <w:sz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F7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0837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8D4A01"/>
    <w:rPr>
      <w:rFonts w:ascii="Baltica" w:eastAsia="Arial Unicode MS" w:hAnsi="Baltica"/>
      <w:b/>
      <w:kern w:val="2"/>
      <w:szCs w:val="24"/>
    </w:rPr>
  </w:style>
  <w:style w:type="character" w:customStyle="1" w:styleId="a3">
    <w:name w:val="Верхний колонтитул Знак"/>
    <w:qFormat/>
    <w:rsid w:val="00D33B39"/>
    <w:rPr>
      <w:sz w:val="24"/>
      <w:szCs w:val="24"/>
    </w:rPr>
  </w:style>
  <w:style w:type="character" w:customStyle="1" w:styleId="a4">
    <w:name w:val="Нижний колонтитул Знак"/>
    <w:qFormat/>
    <w:rsid w:val="00D33B39"/>
    <w:rPr>
      <w:sz w:val="24"/>
      <w:szCs w:val="24"/>
    </w:rPr>
  </w:style>
  <w:style w:type="character" w:customStyle="1" w:styleId="js-extracted-address">
    <w:name w:val="js-extracted-address"/>
    <w:basedOn w:val="a0"/>
    <w:qFormat/>
    <w:rsid w:val="00810F50"/>
  </w:style>
  <w:style w:type="character" w:customStyle="1" w:styleId="mail-message-map-nobreak">
    <w:name w:val="mail-message-map-nobreak"/>
    <w:basedOn w:val="a0"/>
    <w:qFormat/>
    <w:rsid w:val="00810F50"/>
  </w:style>
  <w:style w:type="character" w:customStyle="1" w:styleId="2">
    <w:name w:val="Основной текст 2 Знак"/>
    <w:qFormat/>
    <w:rsid w:val="00FF57B2"/>
    <w:rPr>
      <w:rFonts w:ascii="Lucida Sans Unicode" w:hAnsi="Lucida Sans Unicode"/>
    </w:rPr>
  </w:style>
  <w:style w:type="character" w:customStyle="1" w:styleId="30">
    <w:name w:val="Заголовок 3 Знак"/>
    <w:link w:val="3"/>
    <w:semiHidden/>
    <w:qFormat/>
    <w:rsid w:val="00FF7A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Посещённая гиперссылка"/>
    <w:qFormat/>
    <w:rsid w:val="00FF7AD2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BullBodyText">
    <w:name w:val="Bull Body Text"/>
    <w:basedOn w:val="a"/>
    <w:qFormat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0">
    <w:name w:val="Body Text 2"/>
    <w:basedOn w:val="a"/>
    <w:qFormat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b">
    <w:name w:val="Balloon Text"/>
    <w:basedOn w:val="a"/>
    <w:semiHidden/>
    <w:qFormat/>
    <w:rsid w:val="001F595D"/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foot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">
    <w:name w:val="Обычный (веб)"/>
    <w:basedOn w:val="a"/>
    <w:uiPriority w:val="99"/>
    <w:unhideWhenUsed/>
    <w:qFormat/>
    <w:rsid w:val="00FF7AD2"/>
    <w:pPr>
      <w:spacing w:beforeAutospacing="1" w:afterAutospacing="1"/>
    </w:pPr>
  </w:style>
  <w:style w:type="table" w:styleId="af0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venta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КУРС-ДИЗАЙНЕРОВ И ТРЕНЕРОВ</dc:title>
  <dc:subject/>
  <dc:creator>user</dc:creator>
  <dc:description/>
  <cp:lastModifiedBy>Marina Pulkstenis</cp:lastModifiedBy>
  <cp:revision>2</cp:revision>
  <cp:lastPrinted>2015-01-21T13:52:00Z</cp:lastPrinted>
  <dcterms:created xsi:type="dcterms:W3CDTF">2022-05-28T14:06:00Z</dcterms:created>
  <dcterms:modified xsi:type="dcterms:W3CDTF">2022-05-28T14:06:00Z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